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1A75" w14:textId="44D4BDC0" w:rsidR="000E164A" w:rsidRPr="00B007C3" w:rsidRDefault="00B007C3">
      <w:pPr>
        <w:rPr>
          <w:rFonts w:ascii="ＭＳ ゴシック" w:eastAsia="ＭＳ ゴシック" w:hAnsi="ＭＳ ゴシック"/>
          <w:sz w:val="32"/>
          <w:szCs w:val="32"/>
        </w:rPr>
      </w:pPr>
      <w:r w:rsidRPr="00B007C3">
        <w:rPr>
          <w:rFonts w:hint="eastAsia"/>
          <w:sz w:val="32"/>
          <w:szCs w:val="32"/>
        </w:rPr>
        <w:t>ACR</w:t>
      </w:r>
      <w:r w:rsidRPr="00B007C3">
        <w:rPr>
          <w:rFonts w:hint="eastAsia"/>
          <w:sz w:val="32"/>
          <w:szCs w:val="32"/>
        </w:rPr>
        <w:t>療法（多血小板血漿（</w:t>
      </w:r>
      <w:r w:rsidRPr="00B007C3">
        <w:rPr>
          <w:rFonts w:hint="eastAsia"/>
          <w:sz w:val="32"/>
          <w:szCs w:val="32"/>
        </w:rPr>
        <w:t>PRP</w:t>
      </w:r>
      <w:r w:rsidRPr="00B007C3">
        <w:rPr>
          <w:rFonts w:hint="eastAsia"/>
          <w:sz w:val="32"/>
          <w:szCs w:val="32"/>
        </w:rPr>
        <w:t>注入）施術説明・同意書</w:t>
      </w:r>
    </w:p>
    <w:p w14:paraId="604CE593" w14:textId="77777777" w:rsidR="00B007C3" w:rsidRDefault="00B007C3">
      <w:pPr>
        <w:rPr>
          <w:rFonts w:ascii="ＭＳ ゴシック" w:eastAsia="ＭＳ ゴシック" w:hAnsi="ＭＳ ゴシック"/>
          <w:sz w:val="32"/>
          <w:szCs w:val="32"/>
        </w:rPr>
      </w:pPr>
    </w:p>
    <w:p w14:paraId="011027FA" w14:textId="77777777" w:rsidR="00344B8B" w:rsidRDefault="00344B8B">
      <w:pPr>
        <w:rPr>
          <w:rFonts w:ascii="ＭＳ ゴシック" w:eastAsia="ＭＳ ゴシック" w:hAnsi="ＭＳ ゴシック"/>
          <w:b/>
          <w:sz w:val="24"/>
          <w:szCs w:val="24"/>
        </w:rPr>
      </w:pPr>
      <w:r w:rsidRPr="00344B8B">
        <w:rPr>
          <w:rFonts w:ascii="ＭＳ ゴシック" w:eastAsia="ＭＳ ゴシック" w:hAnsi="ＭＳ ゴシック" w:hint="eastAsia"/>
          <w:sz w:val="24"/>
          <w:szCs w:val="24"/>
        </w:rPr>
        <w:t>●</w:t>
      </w:r>
      <w:r w:rsidRPr="00344B8B">
        <w:rPr>
          <w:rFonts w:ascii="ＭＳ ゴシック" w:eastAsia="ＭＳ ゴシック" w:hAnsi="ＭＳ ゴシック" w:hint="eastAsia"/>
          <w:b/>
          <w:sz w:val="24"/>
          <w:szCs w:val="24"/>
        </w:rPr>
        <w:t>PRP療法とは</w:t>
      </w:r>
    </w:p>
    <w:p w14:paraId="63DA40B0" w14:textId="77777777" w:rsidR="004410C0" w:rsidRPr="00344B8B" w:rsidRDefault="004410C0">
      <w:pPr>
        <w:rPr>
          <w:rFonts w:ascii="ＭＳ ゴシック" w:eastAsia="ＭＳ ゴシック" w:hAnsi="ＭＳ ゴシック"/>
          <w:sz w:val="24"/>
          <w:szCs w:val="24"/>
        </w:rPr>
      </w:pPr>
    </w:p>
    <w:p w14:paraId="46F099D9" w14:textId="77777777" w:rsidR="00344B8B" w:rsidRDefault="00DA4502">
      <w:pPr>
        <w:rPr>
          <w:rFonts w:ascii="ＭＳ ゴシック" w:eastAsia="ＭＳ ゴシック" w:hAnsi="ＭＳ ゴシック"/>
          <w:szCs w:val="21"/>
        </w:rPr>
      </w:pPr>
      <w:r>
        <w:rPr>
          <w:rFonts w:ascii="ＭＳ ゴシック" w:eastAsia="ＭＳ ゴシック" w:hAnsi="ＭＳ ゴシック" w:hint="eastAsia"/>
          <w:szCs w:val="21"/>
        </w:rPr>
        <w:t>PRP療法（自己多血小板血漿療法）とは、自分</w:t>
      </w:r>
      <w:r w:rsidR="001D6784">
        <w:rPr>
          <w:rFonts w:ascii="ＭＳ ゴシック" w:eastAsia="ＭＳ ゴシック" w:hAnsi="ＭＳ ゴシック" w:hint="eastAsia"/>
          <w:szCs w:val="21"/>
        </w:rPr>
        <w:t>の血液から採取した血液成分（血小板を多く含む血漿</w:t>
      </w:r>
      <w:r w:rsidR="00AD6428">
        <w:rPr>
          <w:rFonts w:ascii="ＭＳ ゴシック" w:eastAsia="ＭＳ ゴシック" w:hAnsi="ＭＳ ゴシック" w:hint="eastAsia"/>
          <w:szCs w:val="21"/>
        </w:rPr>
        <w:t>に精製したもの</w:t>
      </w:r>
      <w:r w:rsidR="004410C0">
        <w:rPr>
          <w:rFonts w:ascii="ＭＳ ゴシック" w:eastAsia="ＭＳ ゴシック" w:hAnsi="ＭＳ ゴシック" w:hint="eastAsia"/>
          <w:szCs w:val="21"/>
        </w:rPr>
        <w:t xml:space="preserve">　通常の３～５倍の血小板を含む</w:t>
      </w:r>
      <w:r w:rsidR="001D6784">
        <w:rPr>
          <w:rFonts w:ascii="ＭＳ ゴシック" w:eastAsia="ＭＳ ゴシック" w:hAnsi="ＭＳ ゴシック" w:hint="eastAsia"/>
          <w:szCs w:val="21"/>
        </w:rPr>
        <w:t>）を、顔や首の美容的に気になる部分に注射して、肌をきれいにする</w:t>
      </w:r>
      <w:r w:rsidR="00344B8B" w:rsidRPr="004410C0">
        <w:rPr>
          <w:rFonts w:ascii="ＭＳ ゴシック" w:eastAsia="ＭＳ ゴシック" w:hAnsi="ＭＳ ゴシック" w:hint="eastAsia"/>
          <w:szCs w:val="21"/>
          <w:u w:val="single"/>
        </w:rPr>
        <w:t>再生医療</w:t>
      </w:r>
      <w:r w:rsidR="00344B8B">
        <w:rPr>
          <w:rFonts w:ascii="ＭＳ ゴシック" w:eastAsia="ＭＳ ゴシック" w:hAnsi="ＭＳ ゴシック" w:hint="eastAsia"/>
          <w:szCs w:val="21"/>
        </w:rPr>
        <w:t>です。</w:t>
      </w:r>
    </w:p>
    <w:p w14:paraId="174AED15" w14:textId="77777777" w:rsidR="00344B8B" w:rsidRDefault="00344B8B">
      <w:pPr>
        <w:rPr>
          <w:rFonts w:ascii="ＭＳ ゴシック" w:eastAsia="ＭＳ ゴシック" w:hAnsi="ＭＳ ゴシック"/>
          <w:szCs w:val="21"/>
        </w:rPr>
      </w:pPr>
    </w:p>
    <w:p w14:paraId="3075EA8A" w14:textId="77777777" w:rsidR="00344B8B" w:rsidRDefault="00344B8B">
      <w:pPr>
        <w:rPr>
          <w:rFonts w:ascii="ＭＳ ゴシック" w:eastAsia="ＭＳ ゴシック" w:hAnsi="ＭＳ ゴシック"/>
          <w:szCs w:val="21"/>
        </w:rPr>
      </w:pPr>
      <w:r>
        <w:rPr>
          <w:rFonts w:ascii="ＭＳ ゴシック" w:eastAsia="ＭＳ ゴシック" w:hAnsi="ＭＳ ゴシック" w:hint="eastAsia"/>
          <w:szCs w:val="21"/>
        </w:rPr>
        <w:t>血小板は、出血した際に血液を止める</w:t>
      </w:r>
      <w:r w:rsidR="00512796">
        <w:rPr>
          <w:rFonts w:ascii="ＭＳ ゴシック" w:eastAsia="ＭＳ ゴシック" w:hAnsi="ＭＳ ゴシック" w:hint="eastAsia"/>
          <w:szCs w:val="21"/>
        </w:rPr>
        <w:t>はたらきが</w:t>
      </w:r>
      <w:r w:rsidR="0065327B">
        <w:rPr>
          <w:rFonts w:ascii="ＭＳ ゴシック" w:eastAsia="ＭＳ ゴシック" w:hAnsi="ＭＳ ゴシック" w:hint="eastAsia"/>
          <w:szCs w:val="21"/>
        </w:rPr>
        <w:t>知られていますが、その他、</w:t>
      </w:r>
      <w:r w:rsidR="0065327B" w:rsidRPr="004410C0">
        <w:rPr>
          <w:rFonts w:ascii="ＭＳ ゴシック" w:eastAsia="ＭＳ ゴシック" w:hAnsi="ＭＳ ゴシック" w:hint="eastAsia"/>
          <w:szCs w:val="21"/>
          <w:u w:val="single"/>
        </w:rPr>
        <w:t>血小板が放出する</w:t>
      </w:r>
      <w:r w:rsidR="004410C0" w:rsidRPr="004410C0">
        <w:rPr>
          <w:rFonts w:ascii="ＭＳ ゴシック" w:eastAsia="ＭＳ ゴシック" w:hAnsi="ＭＳ ゴシック" w:hint="eastAsia"/>
          <w:szCs w:val="21"/>
          <w:u w:val="single"/>
        </w:rPr>
        <w:t>成長因子を含む</w:t>
      </w:r>
      <w:r w:rsidR="0065327B" w:rsidRPr="004410C0">
        <w:rPr>
          <w:rFonts w:ascii="ＭＳ ゴシック" w:eastAsia="ＭＳ ゴシック" w:hAnsi="ＭＳ ゴシック" w:hint="eastAsia"/>
          <w:szCs w:val="21"/>
          <w:u w:val="single"/>
        </w:rPr>
        <w:t>様々な成分により、コラーゲン合成や血管新生、組織修復などを促します</w:t>
      </w:r>
      <w:r w:rsidRPr="004410C0">
        <w:rPr>
          <w:rFonts w:ascii="ＭＳ ゴシック" w:eastAsia="ＭＳ ゴシック" w:hAnsi="ＭＳ ゴシック" w:hint="eastAsia"/>
          <w:szCs w:val="21"/>
          <w:u w:val="single"/>
        </w:rPr>
        <w:t>。そのはたらきを利用して、肌の若返りを図るのがPRP療法です。</w:t>
      </w:r>
    </w:p>
    <w:p w14:paraId="36B3748B" w14:textId="5BE646CC" w:rsidR="00BD045B" w:rsidRDefault="00BD045B">
      <w:pPr>
        <w:rPr>
          <w:rFonts w:ascii="ＭＳ ゴシック" w:eastAsia="ＭＳ ゴシック" w:hAnsi="ＭＳ ゴシック"/>
          <w:szCs w:val="21"/>
        </w:rPr>
      </w:pPr>
    </w:p>
    <w:p w14:paraId="2C36F898" w14:textId="50E2F45C" w:rsidR="00601512" w:rsidRDefault="00601512">
      <w:pPr>
        <w:rPr>
          <w:rFonts w:ascii="ＭＳ ゴシック" w:eastAsia="ＭＳ ゴシック" w:hAnsi="ＭＳ ゴシック"/>
          <w:szCs w:val="21"/>
        </w:rPr>
      </w:pPr>
      <w:r>
        <w:rPr>
          <w:rFonts w:ascii="ＭＳ ゴシック" w:eastAsia="ＭＳ ゴシック" w:hAnsi="ＭＳ ゴシック" w:hint="eastAsia"/>
          <w:szCs w:val="21"/>
        </w:rPr>
        <w:t>本治療は、自己多血小板血漿を用いた美容</w:t>
      </w:r>
      <w:r w:rsidR="00E2187D">
        <w:rPr>
          <w:rFonts w:ascii="ＭＳ ゴシック" w:eastAsia="ＭＳ ゴシック" w:hAnsi="ＭＳ ゴシック" w:hint="eastAsia"/>
          <w:szCs w:val="21"/>
        </w:rPr>
        <w:t>療法</w:t>
      </w:r>
      <w:r>
        <w:rPr>
          <w:rFonts w:ascii="ＭＳ ゴシック" w:eastAsia="ＭＳ ゴシック" w:hAnsi="ＭＳ ゴシック" w:hint="eastAsia"/>
          <w:szCs w:val="21"/>
        </w:rPr>
        <w:t>（計画番号PC</w:t>
      </w:r>
      <w:r w:rsidR="00EE40B0">
        <w:rPr>
          <w:rFonts w:ascii="ＭＳ ゴシック" w:eastAsia="ＭＳ ゴシック" w:hAnsi="ＭＳ ゴシック" w:hint="eastAsia"/>
          <w:szCs w:val="21"/>
        </w:rPr>
        <w:t>3170048</w:t>
      </w:r>
      <w:r>
        <w:rPr>
          <w:rFonts w:ascii="ＭＳ ゴシック" w:eastAsia="ＭＳ ゴシック" w:hAnsi="ＭＳ ゴシック" w:hint="eastAsia"/>
          <w:szCs w:val="21"/>
        </w:rPr>
        <w:t>）という名称で、特定非営利活動法人日本アンチエイジング医療協会　認定再生医療等委員会</w:t>
      </w:r>
      <w:r w:rsidR="00E2187D">
        <w:rPr>
          <w:rFonts w:ascii="ＭＳ ゴシック" w:eastAsia="ＭＳ ゴシック" w:hAnsi="ＭＳ ゴシック" w:hint="eastAsia"/>
          <w:szCs w:val="21"/>
        </w:rPr>
        <w:t>（認定番号3150019）</w:t>
      </w:r>
      <w:r>
        <w:rPr>
          <w:rFonts w:ascii="ＭＳ ゴシック" w:eastAsia="ＭＳ ゴシック" w:hAnsi="ＭＳ ゴシック" w:hint="eastAsia"/>
          <w:szCs w:val="21"/>
        </w:rPr>
        <w:t>における審査のち、厚生労働大臣に再生医療等提供計画を提出し、認可を受けています。また、定期報告義務を有します。</w:t>
      </w:r>
    </w:p>
    <w:p w14:paraId="1D8ACC1E" w14:textId="77777777" w:rsidR="00344B8B" w:rsidRPr="000D36E9" w:rsidRDefault="00344B8B">
      <w:pPr>
        <w:rPr>
          <w:rFonts w:ascii="ＭＳ ゴシック" w:eastAsia="ＭＳ ゴシック" w:hAnsi="ＭＳ ゴシック"/>
          <w:szCs w:val="21"/>
        </w:rPr>
      </w:pPr>
    </w:p>
    <w:p w14:paraId="70C569A5" w14:textId="6D1D7671" w:rsidR="007834E4" w:rsidRDefault="00601512" w:rsidP="007834E4">
      <w:pPr>
        <w:pStyle w:val="a3"/>
        <w:ind w:leftChars="0" w:left="36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14:paraId="78EA8D05" w14:textId="21A5B820" w:rsidR="00344B8B" w:rsidRPr="00601512" w:rsidRDefault="00601512" w:rsidP="0060151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344B8B" w:rsidRPr="00601512">
        <w:rPr>
          <w:rFonts w:ascii="ＭＳ ゴシック" w:eastAsia="ＭＳ ゴシック" w:hAnsi="ＭＳ ゴシック" w:hint="eastAsia"/>
          <w:b/>
          <w:sz w:val="24"/>
          <w:szCs w:val="24"/>
        </w:rPr>
        <w:t>PRP療法で期待できる効果</w:t>
      </w:r>
    </w:p>
    <w:p w14:paraId="5930F92B" w14:textId="77777777" w:rsidR="00F739A8" w:rsidRDefault="00F739A8" w:rsidP="00512796">
      <w:pPr>
        <w:pStyle w:val="a3"/>
        <w:ind w:leftChars="0" w:left="360"/>
        <w:rPr>
          <w:rFonts w:ascii="ＭＳ ゴシック" w:eastAsia="ＭＳ ゴシック" w:hAnsi="ＭＳ ゴシック"/>
          <w:b/>
          <w:sz w:val="24"/>
          <w:szCs w:val="24"/>
        </w:rPr>
      </w:pPr>
    </w:p>
    <w:p w14:paraId="46D3C64E" w14:textId="77777777" w:rsidR="00C35499" w:rsidRPr="00F13C07" w:rsidRDefault="00F739A8" w:rsidP="00C35499">
      <w:pPr>
        <w:rPr>
          <w:rFonts w:ascii="ＭＳ ゴシック" w:eastAsia="ＭＳ ゴシック" w:hAnsi="ＭＳ ゴシック"/>
          <w:b/>
          <w:szCs w:val="21"/>
        </w:rPr>
      </w:pPr>
      <w:r w:rsidRPr="00F13C07">
        <w:rPr>
          <w:rFonts w:ascii="ＭＳ ゴシック" w:eastAsia="ＭＳ ゴシック" w:hAnsi="ＭＳ ゴシック" w:hint="eastAsia"/>
          <w:b/>
          <w:szCs w:val="21"/>
        </w:rPr>
        <w:t>目の周りの</w:t>
      </w:r>
      <w:r w:rsidR="00BD045B" w:rsidRPr="00F13C07">
        <w:rPr>
          <w:rFonts w:ascii="ＭＳ ゴシック" w:eastAsia="ＭＳ ゴシック" w:hAnsi="ＭＳ ゴシック" w:hint="eastAsia"/>
          <w:b/>
          <w:szCs w:val="21"/>
        </w:rPr>
        <w:t>チリメンじわ</w:t>
      </w:r>
      <w:r w:rsidR="00C35499">
        <w:rPr>
          <w:rFonts w:ascii="ＭＳ ゴシック" w:eastAsia="ＭＳ ゴシック" w:hAnsi="ＭＳ ゴシック" w:hint="eastAsia"/>
          <w:b/>
          <w:szCs w:val="21"/>
        </w:rPr>
        <w:t>、軽度のたるみ、</w:t>
      </w:r>
      <w:r w:rsidR="005B4920">
        <w:rPr>
          <w:rFonts w:ascii="ＭＳ ゴシック" w:eastAsia="ＭＳ ゴシック" w:hAnsi="ＭＳ ゴシック" w:hint="eastAsia"/>
          <w:b/>
          <w:szCs w:val="21"/>
        </w:rPr>
        <w:t>ハリ、軽度のほうれい線　くびのしわの改善</w:t>
      </w:r>
    </w:p>
    <w:p w14:paraId="456B7674" w14:textId="77777777" w:rsidR="005B4920" w:rsidRDefault="00993CB4" w:rsidP="00344B8B">
      <w:pPr>
        <w:rPr>
          <w:rFonts w:ascii="ＭＳ ゴシック" w:eastAsia="ＭＳ ゴシック" w:hAnsi="ＭＳ ゴシック"/>
          <w:b/>
          <w:szCs w:val="21"/>
        </w:rPr>
      </w:pPr>
      <w:r>
        <w:rPr>
          <w:rFonts w:ascii="ＭＳ ゴシック" w:eastAsia="ＭＳ ゴシック" w:hAnsi="ＭＳ ゴシック" w:hint="eastAsia"/>
          <w:b/>
          <w:szCs w:val="21"/>
        </w:rPr>
        <w:t>皮膚の質感、肌の柔らかさ</w:t>
      </w:r>
      <w:r w:rsidR="00C35499">
        <w:rPr>
          <w:rFonts w:ascii="ＭＳ ゴシック" w:eastAsia="ＭＳ ゴシック" w:hAnsi="ＭＳ ゴシック" w:hint="eastAsia"/>
          <w:b/>
          <w:szCs w:val="21"/>
        </w:rPr>
        <w:t>の回復のよる皺の予防</w:t>
      </w:r>
      <w:r w:rsidR="004410C0">
        <w:rPr>
          <w:rFonts w:ascii="ＭＳ ゴシック" w:eastAsia="ＭＳ ゴシック" w:hAnsi="ＭＳ ゴシック" w:hint="eastAsia"/>
          <w:b/>
          <w:szCs w:val="21"/>
        </w:rPr>
        <w:t xml:space="preserve">　</w:t>
      </w:r>
    </w:p>
    <w:p w14:paraId="46AC0AFE" w14:textId="77777777" w:rsidR="005B4920" w:rsidRDefault="005B4920" w:rsidP="00344B8B">
      <w:pPr>
        <w:rPr>
          <w:rFonts w:ascii="ＭＳ ゴシック" w:eastAsia="ＭＳ ゴシック" w:hAnsi="ＭＳ ゴシック"/>
          <w:b/>
          <w:szCs w:val="21"/>
        </w:rPr>
      </w:pPr>
      <w:r>
        <w:rPr>
          <w:rFonts w:ascii="ＭＳ ゴシック" w:eastAsia="ＭＳ ゴシック" w:hAnsi="ＭＳ ゴシック" w:hint="eastAsia"/>
          <w:b/>
          <w:szCs w:val="21"/>
        </w:rPr>
        <w:t xml:space="preserve">にきび痕の軽減　</w:t>
      </w:r>
    </w:p>
    <w:p w14:paraId="512E9DB8" w14:textId="3CBDC9BD" w:rsidR="00C70864" w:rsidRPr="00F13C07" w:rsidRDefault="00C70864" w:rsidP="00344B8B">
      <w:pPr>
        <w:rPr>
          <w:rFonts w:ascii="ＭＳ ゴシック" w:eastAsia="ＭＳ ゴシック" w:hAnsi="ＭＳ ゴシック"/>
          <w:b/>
          <w:szCs w:val="21"/>
        </w:rPr>
      </w:pPr>
      <w:bookmarkStart w:id="0" w:name="_GoBack"/>
      <w:bookmarkEnd w:id="0"/>
    </w:p>
    <w:p w14:paraId="046587D2" w14:textId="77777777" w:rsidR="00F739A8" w:rsidRDefault="00F739A8" w:rsidP="00344B8B">
      <w:pPr>
        <w:rPr>
          <w:rFonts w:ascii="ＭＳ ゴシック" w:eastAsia="ＭＳ ゴシック" w:hAnsi="ＭＳ ゴシック"/>
          <w:b/>
          <w:szCs w:val="21"/>
        </w:rPr>
      </w:pPr>
    </w:p>
    <w:p w14:paraId="46182CF3" w14:textId="77777777" w:rsidR="005B4920" w:rsidRPr="005B4920" w:rsidRDefault="005B4920" w:rsidP="00344B8B">
      <w:pPr>
        <w:rPr>
          <w:rFonts w:ascii="ＭＳ ゴシック" w:eastAsia="ＭＳ ゴシック" w:hAnsi="ＭＳ ゴシック"/>
          <w:b/>
          <w:szCs w:val="21"/>
        </w:rPr>
      </w:pPr>
    </w:p>
    <w:p w14:paraId="28813FD2" w14:textId="77777777" w:rsidR="00F739A8" w:rsidRDefault="00AD6428" w:rsidP="00512796">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w:t>
      </w:r>
      <w:r w:rsidR="00BD045B">
        <w:rPr>
          <w:rFonts w:ascii="ＭＳ ゴシック" w:eastAsia="ＭＳ ゴシック" w:hAnsi="ＭＳ ゴシック" w:hint="eastAsia"/>
          <w:szCs w:val="21"/>
        </w:rPr>
        <w:t>フィラー</w:t>
      </w:r>
      <w:r>
        <w:rPr>
          <w:rFonts w:ascii="ＭＳ ゴシック" w:eastAsia="ＭＳ ゴシック" w:hAnsi="ＭＳ ゴシック" w:hint="eastAsia"/>
          <w:szCs w:val="21"/>
        </w:rPr>
        <w:t>（</w:t>
      </w:r>
      <w:r w:rsidR="007828F2">
        <w:rPr>
          <w:rFonts w:ascii="ＭＳ ゴシック" w:eastAsia="ＭＳ ゴシック" w:hAnsi="ＭＳ ゴシック" w:hint="eastAsia"/>
          <w:szCs w:val="21"/>
        </w:rPr>
        <w:t>ヒアルロン酸等を、</w:t>
      </w:r>
      <w:r>
        <w:rPr>
          <w:rFonts w:ascii="ＭＳ ゴシック" w:eastAsia="ＭＳ ゴシック" w:hAnsi="ＭＳ ゴシック" w:hint="eastAsia"/>
          <w:szCs w:val="21"/>
        </w:rPr>
        <w:t>ほうれい線などの下に注入して膨らませて、即効的に皺を目立たなくする方法）</w:t>
      </w:r>
      <w:r w:rsidR="00BD045B">
        <w:rPr>
          <w:rFonts w:ascii="ＭＳ ゴシック" w:eastAsia="ＭＳ ゴシック" w:hAnsi="ＭＳ ゴシック" w:hint="eastAsia"/>
          <w:szCs w:val="21"/>
        </w:rPr>
        <w:t>に代わる治療ではありませんが、肌の若返りの方法の難しい</w:t>
      </w:r>
      <w:r w:rsidR="00C35499">
        <w:rPr>
          <w:rFonts w:ascii="ＭＳ ゴシック" w:eastAsia="ＭＳ ゴシック" w:hAnsi="ＭＳ ゴシック" w:hint="eastAsia"/>
          <w:szCs w:val="21"/>
        </w:rPr>
        <w:t>、目の周りや皮膚の薄いデリケートな部分</w:t>
      </w:r>
      <w:r w:rsidR="000D36E9">
        <w:rPr>
          <w:rFonts w:ascii="ＭＳ ゴシック" w:eastAsia="ＭＳ ゴシック" w:hAnsi="ＭＳ ゴシック" w:hint="eastAsia"/>
          <w:szCs w:val="21"/>
        </w:rPr>
        <w:t>の治療可能です。</w:t>
      </w:r>
    </w:p>
    <w:p w14:paraId="017A1117" w14:textId="77777777" w:rsidR="007834E4" w:rsidRDefault="007834E4" w:rsidP="00512796">
      <w:pPr>
        <w:ind w:leftChars="100" w:left="210"/>
        <w:rPr>
          <w:rFonts w:ascii="ＭＳ ゴシック" w:eastAsia="ＭＳ ゴシック" w:hAnsi="ＭＳ ゴシック"/>
          <w:szCs w:val="21"/>
        </w:rPr>
      </w:pPr>
    </w:p>
    <w:p w14:paraId="42EE62DE" w14:textId="0F0D59B0" w:rsidR="007834E4" w:rsidRDefault="007834E4" w:rsidP="007834E4">
      <w:pPr>
        <w:ind w:leftChars="100" w:left="210"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E53AB60" w14:textId="77777777" w:rsidR="007834E4" w:rsidRDefault="007834E4" w:rsidP="00512796">
      <w:pPr>
        <w:ind w:leftChars="100" w:left="210"/>
        <w:rPr>
          <w:rFonts w:ascii="ＭＳ ゴシック" w:eastAsia="ＭＳ ゴシック" w:hAnsi="ＭＳ ゴシック"/>
          <w:szCs w:val="21"/>
        </w:rPr>
      </w:pPr>
    </w:p>
    <w:p w14:paraId="5A9D195D" w14:textId="77777777" w:rsidR="00C70864" w:rsidRDefault="00C70864" w:rsidP="00344B8B">
      <w:pPr>
        <w:rPr>
          <w:rFonts w:ascii="ＭＳ ゴシック" w:eastAsia="ＭＳ ゴシック" w:hAnsi="ＭＳ ゴシック"/>
          <w:b/>
          <w:sz w:val="24"/>
          <w:szCs w:val="24"/>
        </w:rPr>
      </w:pPr>
      <w:r w:rsidRPr="00ED0F35">
        <w:rPr>
          <w:rFonts w:ascii="ＭＳ ゴシック" w:eastAsia="ＭＳ ゴシック" w:hAnsi="ＭＳ ゴシック" w:hint="eastAsia"/>
          <w:b/>
          <w:sz w:val="24"/>
          <w:szCs w:val="24"/>
        </w:rPr>
        <w:t>●治療の方法</w:t>
      </w:r>
    </w:p>
    <w:p w14:paraId="57E2F3E7" w14:textId="77777777" w:rsidR="005B4920" w:rsidRPr="00ED0F35" w:rsidRDefault="005B4920" w:rsidP="00344B8B">
      <w:pPr>
        <w:rPr>
          <w:rFonts w:ascii="ＭＳ ゴシック" w:eastAsia="ＭＳ ゴシック" w:hAnsi="ＭＳ ゴシック"/>
          <w:b/>
          <w:sz w:val="24"/>
          <w:szCs w:val="24"/>
        </w:rPr>
      </w:pPr>
    </w:p>
    <w:p w14:paraId="38B3CD12" w14:textId="77777777" w:rsidR="00C70864" w:rsidRDefault="00C70864" w:rsidP="00344B8B">
      <w:pPr>
        <w:rPr>
          <w:rFonts w:ascii="ＭＳ ゴシック" w:eastAsia="ＭＳ ゴシック" w:hAnsi="ＭＳ ゴシック"/>
          <w:szCs w:val="21"/>
        </w:rPr>
      </w:pPr>
      <w:r>
        <w:rPr>
          <w:rFonts w:ascii="ＭＳ ゴシック" w:eastAsia="ＭＳ ゴシック" w:hAnsi="ＭＳ ゴシック" w:hint="eastAsia"/>
          <w:szCs w:val="21"/>
        </w:rPr>
        <w:lastRenderedPageBreak/>
        <w:t>・採血１０～２０ｍｌを行います。</w:t>
      </w:r>
      <w:r w:rsidR="00ED0F35">
        <w:rPr>
          <w:rFonts w:ascii="ＭＳ ゴシック" w:eastAsia="ＭＳ ゴシック" w:hAnsi="ＭＳ ゴシック" w:hint="eastAsia"/>
          <w:szCs w:val="21"/>
        </w:rPr>
        <w:t>（採血量は治療希望範囲によります。）</w:t>
      </w:r>
    </w:p>
    <w:p w14:paraId="64CEF172" w14:textId="77777777" w:rsidR="00C70864" w:rsidRDefault="00C70864" w:rsidP="00344B8B">
      <w:pPr>
        <w:rPr>
          <w:rFonts w:ascii="ＭＳ ゴシック" w:eastAsia="ＭＳ ゴシック" w:hAnsi="ＭＳ ゴシック"/>
          <w:szCs w:val="21"/>
        </w:rPr>
      </w:pPr>
      <w:r>
        <w:rPr>
          <w:rFonts w:ascii="ＭＳ ゴシック" w:eastAsia="ＭＳ ゴシック" w:hAnsi="ＭＳ ゴシック" w:hint="eastAsia"/>
          <w:szCs w:val="21"/>
        </w:rPr>
        <w:t>・治療を希望される場所に、麻酔クリーム</w:t>
      </w:r>
      <w:r w:rsidR="00ED0F35">
        <w:rPr>
          <w:rFonts w:ascii="ＭＳ ゴシック" w:eastAsia="ＭＳ ゴシック" w:hAnsi="ＭＳ ゴシック" w:hint="eastAsia"/>
          <w:szCs w:val="21"/>
        </w:rPr>
        <w:t>塗り</w:t>
      </w:r>
      <w:r>
        <w:rPr>
          <w:rFonts w:ascii="ＭＳ ゴシック" w:eastAsia="ＭＳ ゴシック" w:hAnsi="ＭＳ ゴシック" w:hint="eastAsia"/>
          <w:szCs w:val="21"/>
        </w:rPr>
        <w:t>１時間</w:t>
      </w:r>
      <w:r w:rsidR="00ED0F35">
        <w:rPr>
          <w:rFonts w:ascii="ＭＳ ゴシック" w:eastAsia="ＭＳ ゴシック" w:hAnsi="ＭＳ ゴシック" w:hint="eastAsia"/>
          <w:szCs w:val="21"/>
        </w:rPr>
        <w:t>、</w:t>
      </w:r>
      <w:r>
        <w:rPr>
          <w:rFonts w:ascii="ＭＳ ゴシック" w:eastAsia="ＭＳ ゴシック" w:hAnsi="ＭＳ ゴシック" w:hint="eastAsia"/>
          <w:szCs w:val="21"/>
        </w:rPr>
        <w:t>院内でお待ちいただきます。</w:t>
      </w:r>
    </w:p>
    <w:p w14:paraId="72118E4F" w14:textId="77777777" w:rsidR="00C70864" w:rsidRDefault="00C70864" w:rsidP="00344B8B">
      <w:pPr>
        <w:rPr>
          <w:rFonts w:ascii="ＭＳ ゴシック" w:eastAsia="ＭＳ ゴシック" w:hAnsi="ＭＳ ゴシック"/>
          <w:szCs w:val="21"/>
        </w:rPr>
      </w:pPr>
      <w:r>
        <w:rPr>
          <w:rFonts w:ascii="ＭＳ ゴシック" w:eastAsia="ＭＳ ゴシック" w:hAnsi="ＭＳ ゴシック" w:hint="eastAsia"/>
          <w:szCs w:val="21"/>
        </w:rPr>
        <w:t xml:space="preserve">　（その間に</w:t>
      </w:r>
      <w:r w:rsidR="00512796">
        <w:rPr>
          <w:rFonts w:ascii="ＭＳ ゴシック" w:eastAsia="ＭＳ ゴシック" w:hAnsi="ＭＳ ゴシック" w:hint="eastAsia"/>
          <w:szCs w:val="21"/>
        </w:rPr>
        <w:t>当院で</w:t>
      </w:r>
      <w:r w:rsidR="00AD6428">
        <w:rPr>
          <w:rFonts w:ascii="ＭＳ ゴシック" w:eastAsia="ＭＳ ゴシック" w:hAnsi="ＭＳ ゴシック" w:hint="eastAsia"/>
          <w:szCs w:val="21"/>
        </w:rPr>
        <w:t>採取した血液を注入用の多血小板血漿に精製</w:t>
      </w:r>
      <w:r>
        <w:rPr>
          <w:rFonts w:ascii="ＭＳ ゴシック" w:eastAsia="ＭＳ ゴシック" w:hAnsi="ＭＳ ゴシック" w:hint="eastAsia"/>
          <w:szCs w:val="21"/>
        </w:rPr>
        <w:t>します）</w:t>
      </w:r>
    </w:p>
    <w:p w14:paraId="268D5C1F" w14:textId="77777777" w:rsidR="00ED0F35" w:rsidRDefault="00C70864" w:rsidP="00344B8B">
      <w:pPr>
        <w:rPr>
          <w:rFonts w:ascii="ＭＳ ゴシック" w:eastAsia="ＭＳ ゴシック" w:hAnsi="ＭＳ ゴシック"/>
          <w:szCs w:val="21"/>
        </w:rPr>
      </w:pPr>
      <w:r>
        <w:rPr>
          <w:rFonts w:ascii="ＭＳ ゴシック" w:eastAsia="ＭＳ ゴシック" w:hAnsi="ＭＳ ゴシック" w:hint="eastAsia"/>
          <w:szCs w:val="21"/>
        </w:rPr>
        <w:t>・麻酔クリームをふき取り、</w:t>
      </w:r>
      <w:r w:rsidR="00ED0F35">
        <w:rPr>
          <w:rFonts w:ascii="ＭＳ ゴシック" w:eastAsia="ＭＳ ゴシック" w:hAnsi="ＭＳ ゴシック" w:hint="eastAsia"/>
          <w:szCs w:val="21"/>
        </w:rPr>
        <w:t>医師が</w:t>
      </w:r>
      <w:r>
        <w:rPr>
          <w:rFonts w:ascii="ＭＳ ゴシック" w:eastAsia="ＭＳ ゴシック" w:hAnsi="ＭＳ ゴシック" w:hint="eastAsia"/>
          <w:szCs w:val="21"/>
        </w:rPr>
        <w:t>少量ずつ希望箇所に</w:t>
      </w:r>
      <w:r w:rsidR="00ED0F35">
        <w:rPr>
          <w:rFonts w:ascii="ＭＳ ゴシック" w:eastAsia="ＭＳ ゴシック" w:hAnsi="ＭＳ ゴシック" w:hint="eastAsia"/>
          <w:szCs w:val="21"/>
        </w:rPr>
        <w:t>注射を行います。</w:t>
      </w:r>
    </w:p>
    <w:p w14:paraId="1813C8A3" w14:textId="77777777" w:rsidR="00C70864" w:rsidRDefault="004410C0" w:rsidP="00ED0F35">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非常に細い針で注入を行っていきます。</w:t>
      </w:r>
      <w:r w:rsidR="00C70864">
        <w:rPr>
          <w:rFonts w:ascii="ＭＳ ゴシック" w:eastAsia="ＭＳ ゴシック" w:hAnsi="ＭＳ ゴシック" w:hint="eastAsia"/>
          <w:szCs w:val="21"/>
        </w:rPr>
        <w:t>麻酔クリームでかなり痛みは軽減していま</w:t>
      </w:r>
      <w:r w:rsidR="00ED0F35">
        <w:rPr>
          <w:rFonts w:ascii="ＭＳ ゴシック" w:eastAsia="ＭＳ ゴシック" w:hAnsi="ＭＳ ゴシック" w:hint="eastAsia"/>
          <w:szCs w:val="21"/>
        </w:rPr>
        <w:t>す。</w:t>
      </w:r>
    </w:p>
    <w:p w14:paraId="4A04D19B" w14:textId="77777777" w:rsidR="00C70864" w:rsidRDefault="00C70864" w:rsidP="00344B8B">
      <w:pPr>
        <w:rPr>
          <w:rFonts w:ascii="ＭＳ ゴシック" w:eastAsia="ＭＳ ゴシック" w:hAnsi="ＭＳ ゴシック"/>
          <w:szCs w:val="21"/>
        </w:rPr>
      </w:pPr>
      <w:r>
        <w:rPr>
          <w:rFonts w:ascii="ＭＳ ゴシック" w:eastAsia="ＭＳ ゴシック" w:hAnsi="ＭＳ ゴシック" w:hint="eastAsia"/>
          <w:szCs w:val="21"/>
        </w:rPr>
        <w:t>・</w:t>
      </w:r>
      <w:r w:rsidR="00ED0F35">
        <w:rPr>
          <w:rFonts w:ascii="ＭＳ ゴシック" w:eastAsia="ＭＳ ゴシック" w:hAnsi="ＭＳ ゴシック" w:hint="eastAsia"/>
          <w:szCs w:val="21"/>
        </w:rPr>
        <w:t>終了後、ホットタオルで温めます。</w:t>
      </w:r>
    </w:p>
    <w:p w14:paraId="35EA1095" w14:textId="77777777" w:rsidR="00ED0F35" w:rsidRDefault="00C35499" w:rsidP="00344B8B">
      <w:pPr>
        <w:rPr>
          <w:rFonts w:ascii="ＭＳ ゴシック" w:eastAsia="ＭＳ ゴシック" w:hAnsi="ＭＳ ゴシック"/>
          <w:szCs w:val="21"/>
        </w:rPr>
      </w:pPr>
      <w:r>
        <w:rPr>
          <w:rFonts w:ascii="ＭＳ ゴシック" w:eastAsia="ＭＳ ゴシック" w:hAnsi="ＭＳ ゴシック" w:hint="eastAsia"/>
          <w:szCs w:val="21"/>
        </w:rPr>
        <w:t>・抗生剤クリームを塗って終了。</w:t>
      </w:r>
    </w:p>
    <w:p w14:paraId="6F8B05D5" w14:textId="0E3680B2" w:rsidR="00ED0F35" w:rsidRDefault="00ED0F35" w:rsidP="00344B8B">
      <w:pPr>
        <w:rPr>
          <w:rFonts w:ascii="ＭＳ ゴシック" w:eastAsia="ＭＳ ゴシック" w:hAnsi="ＭＳ ゴシック"/>
          <w:szCs w:val="21"/>
        </w:rPr>
      </w:pPr>
    </w:p>
    <w:p w14:paraId="5BF3D247" w14:textId="0373BB06" w:rsidR="00601512" w:rsidRPr="00601512" w:rsidRDefault="00601512" w:rsidP="00601512">
      <w:pPr>
        <w:pStyle w:val="a3"/>
        <w:numPr>
          <w:ilvl w:val="0"/>
          <w:numId w:val="3"/>
        </w:numPr>
        <w:ind w:leftChars="0"/>
        <w:rPr>
          <w:rFonts w:ascii="ＭＳ ゴシック" w:eastAsia="ＭＳ ゴシック" w:hAnsi="ＭＳ ゴシック"/>
          <w:szCs w:val="21"/>
        </w:rPr>
      </w:pPr>
      <w:r w:rsidRPr="00601512">
        <w:rPr>
          <w:rFonts w:ascii="ＭＳ ゴシック" w:eastAsia="ＭＳ ゴシック" w:hAnsi="ＭＳ ゴシック" w:hint="eastAsia"/>
          <w:szCs w:val="21"/>
        </w:rPr>
        <w:t>PRPの保管・移動は行いません。</w:t>
      </w:r>
    </w:p>
    <w:p w14:paraId="2064E4E2" w14:textId="3107F4A2" w:rsidR="00601512" w:rsidRPr="00601512" w:rsidRDefault="00601512" w:rsidP="00601512">
      <w:pPr>
        <w:pStyle w:val="a3"/>
        <w:numPr>
          <w:ilvl w:val="0"/>
          <w:numId w:val="3"/>
        </w:numPr>
        <w:ind w:leftChars="0"/>
        <w:rPr>
          <w:rFonts w:ascii="ＭＳ ゴシック" w:eastAsia="ＭＳ ゴシック" w:hAnsi="ＭＳ ゴシック"/>
          <w:szCs w:val="21"/>
        </w:rPr>
      </w:pPr>
      <w:r w:rsidRPr="00601512">
        <w:rPr>
          <w:rFonts w:ascii="ＭＳ ゴシック" w:eastAsia="ＭＳ ゴシック" w:hAnsi="ＭＳ ゴシック" w:hint="eastAsia"/>
          <w:szCs w:val="21"/>
        </w:rPr>
        <w:t>PRPの作製にかかわる材料は（血液）及び器材は医療廃棄物として処理します。</w:t>
      </w:r>
    </w:p>
    <w:p w14:paraId="436BB730" w14:textId="77777777" w:rsidR="00BD045B" w:rsidRDefault="00BD045B" w:rsidP="00344B8B">
      <w:pPr>
        <w:rPr>
          <w:rFonts w:ascii="ＭＳ ゴシック" w:eastAsia="ＭＳ ゴシック" w:hAnsi="ＭＳ ゴシック"/>
          <w:b/>
          <w:sz w:val="24"/>
          <w:szCs w:val="24"/>
        </w:rPr>
      </w:pPr>
    </w:p>
    <w:p w14:paraId="165F7B31" w14:textId="77777777" w:rsidR="00BD045B" w:rsidRDefault="00BD045B" w:rsidP="00344B8B">
      <w:pPr>
        <w:rPr>
          <w:rFonts w:ascii="ＭＳ ゴシック" w:eastAsia="ＭＳ ゴシック" w:hAnsi="ＭＳ ゴシック"/>
          <w:b/>
          <w:sz w:val="24"/>
          <w:szCs w:val="24"/>
        </w:rPr>
      </w:pPr>
    </w:p>
    <w:p w14:paraId="12BAFD0E" w14:textId="77777777" w:rsidR="00ED0F35" w:rsidRDefault="00ED0F35" w:rsidP="00344B8B">
      <w:pPr>
        <w:rPr>
          <w:rFonts w:ascii="ＭＳ ゴシック" w:eastAsia="ＭＳ ゴシック" w:hAnsi="ＭＳ ゴシック"/>
          <w:b/>
          <w:sz w:val="24"/>
          <w:szCs w:val="24"/>
        </w:rPr>
      </w:pPr>
      <w:r w:rsidRPr="00ED0F35">
        <w:rPr>
          <w:rFonts w:ascii="ＭＳ ゴシック" w:eastAsia="ＭＳ ゴシック" w:hAnsi="ＭＳ ゴシック" w:hint="eastAsia"/>
          <w:b/>
          <w:sz w:val="24"/>
          <w:szCs w:val="24"/>
        </w:rPr>
        <w:t>●経過</w:t>
      </w:r>
    </w:p>
    <w:p w14:paraId="2A8ABAA9" w14:textId="77777777" w:rsidR="006D01F2" w:rsidRDefault="006D01F2" w:rsidP="00344B8B">
      <w:pPr>
        <w:rPr>
          <w:rFonts w:ascii="ＭＳ ゴシック" w:eastAsia="ＭＳ ゴシック" w:hAnsi="ＭＳ ゴシック"/>
          <w:b/>
          <w:sz w:val="24"/>
          <w:szCs w:val="24"/>
        </w:rPr>
      </w:pPr>
    </w:p>
    <w:p w14:paraId="27279E31" w14:textId="77777777" w:rsidR="00C35499" w:rsidRDefault="0065327B" w:rsidP="00344B8B">
      <w:pPr>
        <w:rPr>
          <w:rFonts w:ascii="ＭＳ ゴシック" w:eastAsia="ＭＳ ゴシック" w:hAnsi="ＭＳ ゴシック"/>
          <w:szCs w:val="21"/>
        </w:rPr>
      </w:pPr>
      <w:r>
        <w:rPr>
          <w:rFonts w:ascii="ＭＳ ゴシック" w:eastAsia="ＭＳ ゴシック" w:hAnsi="ＭＳ ゴシック" w:hint="eastAsia"/>
          <w:szCs w:val="21"/>
        </w:rPr>
        <w:t>・</w:t>
      </w:r>
      <w:r w:rsidR="00C35499" w:rsidRPr="00C35499">
        <w:rPr>
          <w:rFonts w:ascii="ＭＳ ゴシック" w:eastAsia="ＭＳ ゴシック" w:hAnsi="ＭＳ ゴシック" w:hint="eastAsia"/>
          <w:szCs w:val="21"/>
        </w:rPr>
        <w:t>直後は赤みがでます。</w:t>
      </w:r>
    </w:p>
    <w:p w14:paraId="35EC8B81" w14:textId="61932391" w:rsidR="004410C0" w:rsidRDefault="004410C0" w:rsidP="004410C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・浅く注射するため、注射部位がぷくっと膨れた膨疹になることがありますが</w:t>
      </w:r>
      <w:r w:rsidR="00E2187D">
        <w:rPr>
          <w:rFonts w:ascii="ＭＳ ゴシック" w:eastAsia="ＭＳ ゴシック" w:hAnsi="ＭＳ ゴシック" w:hint="eastAsia"/>
          <w:szCs w:val="21"/>
        </w:rPr>
        <w:t>、</w:t>
      </w:r>
      <w:r>
        <w:rPr>
          <w:rFonts w:ascii="ＭＳ ゴシック" w:eastAsia="ＭＳ ゴシック" w:hAnsi="ＭＳ ゴシック" w:hint="eastAsia"/>
          <w:szCs w:val="21"/>
        </w:rPr>
        <w:t>数日で消失します</w:t>
      </w:r>
      <w:r w:rsidR="00EC7481">
        <w:rPr>
          <w:rFonts w:ascii="ＭＳ ゴシック" w:eastAsia="ＭＳ ゴシック" w:hAnsi="ＭＳ ゴシック" w:hint="eastAsia"/>
          <w:szCs w:val="21"/>
        </w:rPr>
        <w:t>。</w:t>
      </w:r>
    </w:p>
    <w:p w14:paraId="4EB09533" w14:textId="77777777" w:rsidR="00C35499" w:rsidRPr="00C35499" w:rsidRDefault="0065327B" w:rsidP="00344B8B">
      <w:pPr>
        <w:rPr>
          <w:rFonts w:ascii="ＭＳ ゴシック" w:eastAsia="ＭＳ ゴシック" w:hAnsi="ＭＳ ゴシック"/>
          <w:szCs w:val="21"/>
        </w:rPr>
      </w:pPr>
      <w:r>
        <w:rPr>
          <w:rFonts w:ascii="ＭＳ ゴシック" w:eastAsia="ＭＳ ゴシック" w:hAnsi="ＭＳ ゴシック" w:hint="eastAsia"/>
          <w:szCs w:val="21"/>
        </w:rPr>
        <w:t>・</w:t>
      </w:r>
      <w:r w:rsidR="004410C0">
        <w:rPr>
          <w:rFonts w:ascii="ＭＳ ゴシック" w:eastAsia="ＭＳ ゴシック" w:hAnsi="ＭＳ ゴシック" w:hint="eastAsia"/>
          <w:szCs w:val="21"/>
        </w:rPr>
        <w:t>部分的に皮下出血が生じる場合がありますが、１～２</w:t>
      </w:r>
      <w:r w:rsidR="005B4920">
        <w:rPr>
          <w:rFonts w:ascii="ＭＳ ゴシック" w:eastAsia="ＭＳ ゴシック" w:hAnsi="ＭＳ ゴシック" w:hint="eastAsia"/>
          <w:szCs w:val="21"/>
        </w:rPr>
        <w:t>週</w:t>
      </w:r>
      <w:r w:rsidR="004410C0">
        <w:rPr>
          <w:rFonts w:ascii="ＭＳ ゴシック" w:eastAsia="ＭＳ ゴシック" w:hAnsi="ＭＳ ゴシック" w:hint="eastAsia"/>
          <w:szCs w:val="21"/>
        </w:rPr>
        <w:t>間で消失します</w:t>
      </w:r>
      <w:r w:rsidR="00C35499">
        <w:rPr>
          <w:rFonts w:ascii="ＭＳ ゴシック" w:eastAsia="ＭＳ ゴシック" w:hAnsi="ＭＳ ゴシック" w:hint="eastAsia"/>
          <w:szCs w:val="21"/>
        </w:rPr>
        <w:t>。</w:t>
      </w:r>
    </w:p>
    <w:p w14:paraId="6758AE5A" w14:textId="77777777" w:rsidR="00C35499" w:rsidRDefault="0065327B" w:rsidP="00344B8B">
      <w:pPr>
        <w:rPr>
          <w:rFonts w:ascii="ＭＳ ゴシック" w:eastAsia="ＭＳ ゴシック" w:hAnsi="ＭＳ ゴシック"/>
          <w:szCs w:val="21"/>
        </w:rPr>
      </w:pPr>
      <w:r>
        <w:rPr>
          <w:rFonts w:ascii="ＭＳ ゴシック" w:eastAsia="ＭＳ ゴシック" w:hAnsi="ＭＳ ゴシック" w:hint="eastAsia"/>
          <w:szCs w:val="21"/>
        </w:rPr>
        <w:t>・</w:t>
      </w:r>
      <w:r w:rsidR="00ED0F35">
        <w:rPr>
          <w:rFonts w:ascii="ＭＳ ゴシック" w:eastAsia="ＭＳ ゴシック" w:hAnsi="ＭＳ ゴシック" w:hint="eastAsia"/>
          <w:szCs w:val="21"/>
        </w:rPr>
        <w:t>数日、肌のごわつく感じ、赤みが出る場合がありますが正常な経過ですので、</w:t>
      </w:r>
    </w:p>
    <w:p w14:paraId="502590F4" w14:textId="77777777" w:rsidR="00ED0F35" w:rsidRDefault="00ED0F35" w:rsidP="0065327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心配</w:t>
      </w:r>
      <w:r w:rsidR="00C35499">
        <w:rPr>
          <w:rFonts w:ascii="ＭＳ ゴシック" w:eastAsia="ＭＳ ゴシック" w:hAnsi="ＭＳ ゴシック" w:hint="eastAsia"/>
          <w:szCs w:val="21"/>
        </w:rPr>
        <w:t>は</w:t>
      </w:r>
      <w:r>
        <w:rPr>
          <w:rFonts w:ascii="ＭＳ ゴシック" w:eastAsia="ＭＳ ゴシック" w:hAnsi="ＭＳ ゴシック" w:hint="eastAsia"/>
          <w:szCs w:val="21"/>
        </w:rPr>
        <w:t>ありません。</w:t>
      </w:r>
    </w:p>
    <w:p w14:paraId="4C36CDD0" w14:textId="77777777" w:rsidR="00512796" w:rsidRDefault="0065327B" w:rsidP="00344B8B">
      <w:pPr>
        <w:rPr>
          <w:rFonts w:ascii="ＭＳ ゴシック" w:eastAsia="ＭＳ ゴシック" w:hAnsi="ＭＳ ゴシック"/>
          <w:szCs w:val="21"/>
        </w:rPr>
      </w:pPr>
      <w:r>
        <w:rPr>
          <w:rFonts w:ascii="ＭＳ ゴシック" w:eastAsia="ＭＳ ゴシック" w:hAnsi="ＭＳ ゴシック" w:hint="eastAsia"/>
          <w:szCs w:val="21"/>
        </w:rPr>
        <w:t>・</w:t>
      </w:r>
      <w:r w:rsidR="00512796">
        <w:rPr>
          <w:rFonts w:ascii="ＭＳ ゴシック" w:eastAsia="ＭＳ ゴシック" w:hAnsi="ＭＳ ゴシック" w:hint="eastAsia"/>
          <w:szCs w:val="21"/>
        </w:rPr>
        <w:t>PRP療法による効果は</w:t>
      </w:r>
      <w:r w:rsidR="00C52317">
        <w:rPr>
          <w:rFonts w:ascii="ＭＳ ゴシック" w:eastAsia="ＭＳ ゴシック" w:hAnsi="ＭＳ ゴシック" w:hint="eastAsia"/>
          <w:szCs w:val="21"/>
        </w:rPr>
        <w:t>1か月</w:t>
      </w:r>
      <w:r w:rsidR="00512796">
        <w:rPr>
          <w:rFonts w:ascii="ＭＳ ゴシック" w:eastAsia="ＭＳ ゴシック" w:hAnsi="ＭＳ ゴシック" w:hint="eastAsia"/>
          <w:szCs w:val="21"/>
        </w:rPr>
        <w:t>～</w:t>
      </w:r>
      <w:r w:rsidR="000D36E9">
        <w:rPr>
          <w:rFonts w:ascii="ＭＳ ゴシック" w:eastAsia="ＭＳ ゴシック" w:hAnsi="ＭＳ ゴシック" w:hint="eastAsia"/>
          <w:szCs w:val="21"/>
        </w:rPr>
        <w:t>3</w:t>
      </w:r>
      <w:r w:rsidR="00512796">
        <w:rPr>
          <w:rFonts w:ascii="ＭＳ ゴシック" w:eastAsia="ＭＳ ゴシック" w:hAnsi="ＭＳ ゴシック" w:hint="eastAsia"/>
          <w:szCs w:val="21"/>
        </w:rPr>
        <w:t>か月後に実感される方が多いです。</w:t>
      </w:r>
    </w:p>
    <w:p w14:paraId="6D8270FD" w14:textId="77777777" w:rsidR="00BD045B" w:rsidRDefault="00512796" w:rsidP="0065327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中には3</w:t>
      </w:r>
      <w:r w:rsidR="00024892">
        <w:rPr>
          <w:rFonts w:ascii="ＭＳ ゴシック" w:eastAsia="ＭＳ ゴシック" w:hAnsi="ＭＳ ゴシック" w:hint="eastAsia"/>
          <w:szCs w:val="21"/>
        </w:rPr>
        <w:t>か月後から</w:t>
      </w:r>
      <w:r>
        <w:rPr>
          <w:rFonts w:ascii="ＭＳ ゴシック" w:eastAsia="ＭＳ ゴシック" w:hAnsi="ＭＳ ゴシック" w:hint="eastAsia"/>
          <w:szCs w:val="21"/>
        </w:rPr>
        <w:t>効果を感じる方もいます。</w:t>
      </w:r>
    </w:p>
    <w:p w14:paraId="40357E3D" w14:textId="77777777" w:rsidR="00767B77" w:rsidRDefault="0065327B" w:rsidP="0065327B">
      <w:pPr>
        <w:rPr>
          <w:rFonts w:ascii="ＭＳ ゴシック" w:eastAsia="ＭＳ ゴシック" w:hAnsi="ＭＳ ゴシック"/>
          <w:szCs w:val="21"/>
        </w:rPr>
      </w:pPr>
      <w:r>
        <w:rPr>
          <w:rFonts w:ascii="ＭＳ ゴシック" w:eastAsia="ＭＳ ゴシック" w:hAnsi="ＭＳ ゴシック" w:hint="eastAsia"/>
          <w:szCs w:val="21"/>
        </w:rPr>
        <w:t>・</w:t>
      </w:r>
      <w:r w:rsidR="00BD045B">
        <w:rPr>
          <w:rFonts w:ascii="ＭＳ ゴシック" w:eastAsia="ＭＳ ゴシック" w:hAnsi="ＭＳ ゴシック" w:hint="eastAsia"/>
          <w:szCs w:val="21"/>
        </w:rPr>
        <w:t>効果持続期間は半年～1</w:t>
      </w:r>
      <w:r w:rsidR="00767B77">
        <w:rPr>
          <w:rFonts w:ascii="ＭＳ ゴシック" w:eastAsia="ＭＳ ゴシック" w:hAnsi="ＭＳ ゴシック" w:hint="eastAsia"/>
          <w:szCs w:val="21"/>
        </w:rPr>
        <w:t>年間です。</w:t>
      </w:r>
    </w:p>
    <w:p w14:paraId="5F38CC64" w14:textId="77777777" w:rsidR="00BD045B" w:rsidRDefault="00767B77" w:rsidP="00767B7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（患者様のもともと持っている血小板の濃さや機能により、個</w:t>
      </w:r>
      <w:r w:rsidR="00BD045B">
        <w:rPr>
          <w:rFonts w:ascii="ＭＳ ゴシック" w:eastAsia="ＭＳ ゴシック" w:hAnsi="ＭＳ ゴシック" w:hint="eastAsia"/>
          <w:szCs w:val="21"/>
        </w:rPr>
        <w:t>人差があります</w:t>
      </w:r>
      <w:r>
        <w:rPr>
          <w:rFonts w:ascii="ＭＳ ゴシック" w:eastAsia="ＭＳ ゴシック" w:hAnsi="ＭＳ ゴシック" w:hint="eastAsia"/>
          <w:szCs w:val="21"/>
        </w:rPr>
        <w:t>）</w:t>
      </w:r>
    </w:p>
    <w:p w14:paraId="2105F731" w14:textId="77777777" w:rsidR="00BD045B" w:rsidRDefault="00BD045B" w:rsidP="00BD045B">
      <w:pPr>
        <w:ind w:firstLineChars="2900" w:firstLine="6090"/>
        <w:rPr>
          <w:rFonts w:ascii="ＭＳ ゴシック" w:eastAsia="ＭＳ ゴシック" w:hAnsi="ＭＳ ゴシック"/>
          <w:szCs w:val="21"/>
        </w:rPr>
      </w:pPr>
    </w:p>
    <w:p w14:paraId="7CE8C4A0" w14:textId="77777777" w:rsidR="00F739A8" w:rsidRDefault="00F739A8" w:rsidP="00344B8B">
      <w:pPr>
        <w:rPr>
          <w:rFonts w:ascii="ＭＳ ゴシック" w:eastAsia="ＭＳ ゴシック" w:hAnsi="ＭＳ ゴシック"/>
          <w:b/>
          <w:sz w:val="24"/>
          <w:szCs w:val="24"/>
        </w:rPr>
      </w:pPr>
      <w:r w:rsidRPr="00BD045B">
        <w:rPr>
          <w:rFonts w:ascii="ＭＳ ゴシック" w:eastAsia="ＭＳ ゴシック" w:hAnsi="ＭＳ ゴシック" w:hint="eastAsia"/>
          <w:b/>
          <w:sz w:val="24"/>
          <w:szCs w:val="24"/>
        </w:rPr>
        <w:t>●</w:t>
      </w:r>
      <w:r w:rsidR="005024D8" w:rsidRPr="00BD045B">
        <w:rPr>
          <w:rFonts w:ascii="ＭＳ ゴシック" w:eastAsia="ＭＳ ゴシック" w:hAnsi="ＭＳ ゴシック" w:hint="eastAsia"/>
          <w:b/>
          <w:sz w:val="24"/>
          <w:szCs w:val="24"/>
        </w:rPr>
        <w:t>注意事項</w:t>
      </w:r>
    </w:p>
    <w:p w14:paraId="08CC2650" w14:textId="77777777" w:rsidR="00BD045B" w:rsidRPr="00BD045B" w:rsidRDefault="00BD045B" w:rsidP="00344B8B">
      <w:pPr>
        <w:rPr>
          <w:rFonts w:ascii="ＭＳ ゴシック" w:eastAsia="ＭＳ ゴシック" w:hAnsi="ＭＳ ゴシック"/>
          <w:b/>
          <w:sz w:val="24"/>
          <w:szCs w:val="24"/>
        </w:rPr>
      </w:pPr>
    </w:p>
    <w:p w14:paraId="1AE68C07" w14:textId="77777777" w:rsidR="005024D8" w:rsidRPr="00BD045B" w:rsidRDefault="00512796" w:rsidP="00344B8B">
      <w:pPr>
        <w:rPr>
          <w:rFonts w:ascii="ＭＳ ゴシック" w:eastAsia="ＭＳ ゴシック" w:hAnsi="ＭＳ ゴシック"/>
          <w:szCs w:val="21"/>
        </w:rPr>
      </w:pPr>
      <w:r w:rsidRPr="00BD045B">
        <w:rPr>
          <w:rFonts w:ascii="ＭＳ ゴシック" w:eastAsia="ＭＳ ゴシック" w:hAnsi="ＭＳ ゴシック" w:hint="eastAsia"/>
          <w:szCs w:val="21"/>
        </w:rPr>
        <w:t>・顏のマッサージは２週間しないでください。</w:t>
      </w:r>
    </w:p>
    <w:p w14:paraId="1996AE87" w14:textId="77777777" w:rsidR="001831AF" w:rsidRDefault="00512796" w:rsidP="00344B8B">
      <w:pPr>
        <w:rPr>
          <w:rFonts w:ascii="ＭＳ ゴシック" w:eastAsia="ＭＳ ゴシック" w:hAnsi="ＭＳ ゴシック"/>
          <w:szCs w:val="21"/>
        </w:rPr>
      </w:pPr>
      <w:r w:rsidRPr="00BD045B">
        <w:rPr>
          <w:rFonts w:ascii="ＭＳ ゴシック" w:eastAsia="ＭＳ ゴシック" w:hAnsi="ＭＳ ゴシック" w:hint="eastAsia"/>
          <w:szCs w:val="21"/>
        </w:rPr>
        <w:t>・ボトックス注射や美肌の施術（</w:t>
      </w:r>
      <w:r w:rsidR="005024D8" w:rsidRPr="00BD045B">
        <w:rPr>
          <w:rFonts w:ascii="ＭＳ ゴシック" w:eastAsia="ＭＳ ゴシック" w:hAnsi="ＭＳ ゴシック" w:hint="eastAsia"/>
          <w:szCs w:val="21"/>
        </w:rPr>
        <w:t>フォト、ジェネシス、タイタンなどの施術</w:t>
      </w:r>
      <w:r w:rsidRPr="00BD045B">
        <w:rPr>
          <w:rFonts w:ascii="ＭＳ ゴシック" w:eastAsia="ＭＳ ゴシック" w:hAnsi="ＭＳ ゴシック" w:hint="eastAsia"/>
          <w:szCs w:val="21"/>
        </w:rPr>
        <w:t>）</w:t>
      </w:r>
      <w:r w:rsidR="001831AF">
        <w:rPr>
          <w:rFonts w:ascii="ＭＳ ゴシック" w:eastAsia="ＭＳ ゴシック" w:hAnsi="ＭＳ ゴシック" w:hint="eastAsia"/>
          <w:szCs w:val="21"/>
        </w:rPr>
        <w:t>は</w:t>
      </w:r>
    </w:p>
    <w:p w14:paraId="44B23D8B" w14:textId="77777777" w:rsidR="00BD045B" w:rsidRPr="00BD045B" w:rsidRDefault="00C35499" w:rsidP="00767B7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w:t>
      </w:r>
      <w:r w:rsidR="005024D8" w:rsidRPr="00BD045B">
        <w:rPr>
          <w:rFonts w:ascii="ＭＳ ゴシック" w:eastAsia="ＭＳ ゴシック" w:hAnsi="ＭＳ ゴシック" w:hint="eastAsia"/>
          <w:szCs w:val="21"/>
        </w:rPr>
        <w:t>週間</w:t>
      </w:r>
      <w:r w:rsidR="00512796" w:rsidRPr="00BD045B">
        <w:rPr>
          <w:rFonts w:ascii="ＭＳ ゴシック" w:eastAsia="ＭＳ ゴシック" w:hAnsi="ＭＳ ゴシック" w:hint="eastAsia"/>
          <w:szCs w:val="21"/>
        </w:rPr>
        <w:t>できません。</w:t>
      </w:r>
    </w:p>
    <w:p w14:paraId="04EFE8CC" w14:textId="77777777" w:rsidR="00512796" w:rsidRDefault="00512796" w:rsidP="00512796">
      <w:pPr>
        <w:rPr>
          <w:rFonts w:ascii="ＭＳ ゴシック" w:eastAsia="ＭＳ ゴシック" w:hAnsi="ＭＳ ゴシック"/>
          <w:szCs w:val="21"/>
        </w:rPr>
      </w:pPr>
      <w:r w:rsidRPr="00BD045B">
        <w:rPr>
          <w:rFonts w:ascii="ＭＳ ゴシック" w:eastAsia="ＭＳ ゴシック" w:hAnsi="ＭＳ ゴシック" w:hint="eastAsia"/>
          <w:szCs w:val="21"/>
        </w:rPr>
        <w:t>・同じ場所の治療</w:t>
      </w:r>
      <w:r w:rsidR="001F34A9" w:rsidRPr="00BD045B">
        <w:rPr>
          <w:rFonts w:ascii="ＭＳ ゴシック" w:eastAsia="ＭＳ ゴシック" w:hAnsi="ＭＳ ゴシック" w:hint="eastAsia"/>
          <w:szCs w:val="21"/>
        </w:rPr>
        <w:t>は、</w:t>
      </w:r>
      <w:r w:rsidR="00C35499">
        <w:rPr>
          <w:rFonts w:ascii="ＭＳ ゴシック" w:eastAsia="ＭＳ ゴシック" w:hAnsi="ＭＳ ゴシック" w:hint="eastAsia"/>
          <w:szCs w:val="21"/>
        </w:rPr>
        <w:t>約６カ月</w:t>
      </w:r>
      <w:r w:rsidR="001F34A9" w:rsidRPr="00BD045B">
        <w:rPr>
          <w:rFonts w:ascii="ＭＳ ゴシック" w:eastAsia="ＭＳ ゴシック" w:hAnsi="ＭＳ ゴシック" w:hint="eastAsia"/>
          <w:szCs w:val="21"/>
        </w:rPr>
        <w:t>以上経過してからとなります。</w:t>
      </w:r>
    </w:p>
    <w:p w14:paraId="02C291C9" w14:textId="77777777" w:rsidR="00EC7481" w:rsidRPr="00BD045B" w:rsidRDefault="00A63BE6" w:rsidP="00512796">
      <w:pPr>
        <w:rPr>
          <w:rFonts w:ascii="ＭＳ ゴシック" w:eastAsia="ＭＳ ゴシック" w:hAnsi="ＭＳ ゴシック"/>
          <w:szCs w:val="21"/>
        </w:rPr>
      </w:pPr>
      <w:r>
        <w:rPr>
          <w:rFonts w:ascii="ＭＳ ゴシック" w:eastAsia="ＭＳ ゴシック" w:hAnsi="ＭＳ ゴシック" w:hint="eastAsia"/>
          <w:szCs w:val="21"/>
        </w:rPr>
        <w:t>・膨疹は自然になくなりますのでつぶさ</w:t>
      </w:r>
      <w:r w:rsidR="00EC7481">
        <w:rPr>
          <w:rFonts w:ascii="ＭＳ ゴシック" w:eastAsia="ＭＳ ゴシック" w:hAnsi="ＭＳ ゴシック" w:hint="eastAsia"/>
          <w:szCs w:val="21"/>
        </w:rPr>
        <w:t>ないでください。</w:t>
      </w:r>
    </w:p>
    <w:p w14:paraId="7D5F7DEB" w14:textId="77777777" w:rsidR="001F34A9" w:rsidRDefault="00C52317" w:rsidP="00512796">
      <w:pPr>
        <w:rPr>
          <w:rFonts w:ascii="ＭＳ ゴシック" w:eastAsia="ＭＳ ゴシック" w:hAnsi="ＭＳ ゴシック"/>
          <w:szCs w:val="21"/>
        </w:rPr>
      </w:pPr>
      <w:r>
        <w:rPr>
          <w:rFonts w:ascii="ＭＳ ゴシック" w:eastAsia="ＭＳ ゴシック" w:hAnsi="ＭＳ ゴシック" w:hint="eastAsia"/>
          <w:szCs w:val="21"/>
        </w:rPr>
        <w:t>・当日、飲酒、熱い温度の入浴はお控えください。</w:t>
      </w:r>
    </w:p>
    <w:p w14:paraId="536E9F87" w14:textId="77777777" w:rsidR="0065327B" w:rsidRPr="00BD045B" w:rsidRDefault="0065327B" w:rsidP="00512796">
      <w:pPr>
        <w:rPr>
          <w:rFonts w:ascii="ＭＳ ゴシック" w:eastAsia="ＭＳ ゴシック" w:hAnsi="ＭＳ ゴシック"/>
          <w:szCs w:val="21"/>
        </w:rPr>
      </w:pPr>
      <w:r>
        <w:rPr>
          <w:rFonts w:ascii="ＭＳ ゴシック" w:eastAsia="ＭＳ ゴシック" w:hAnsi="ＭＳ ゴシック" w:hint="eastAsia"/>
          <w:szCs w:val="21"/>
        </w:rPr>
        <w:t>・お化粧は当日は軽めに、翌日からは通常通り可能です。</w:t>
      </w:r>
    </w:p>
    <w:p w14:paraId="55EAD1E3" w14:textId="77777777" w:rsidR="001F34A9" w:rsidRPr="0065327B" w:rsidRDefault="001F34A9" w:rsidP="00512796">
      <w:pPr>
        <w:rPr>
          <w:rFonts w:ascii="ＭＳ ゴシック" w:eastAsia="ＭＳ ゴシック" w:hAnsi="ＭＳ ゴシック"/>
          <w:szCs w:val="21"/>
        </w:rPr>
      </w:pPr>
    </w:p>
    <w:p w14:paraId="2C82D51F" w14:textId="77777777" w:rsidR="001F34A9" w:rsidRDefault="001F34A9" w:rsidP="00512796">
      <w:pPr>
        <w:rPr>
          <w:rFonts w:ascii="ＭＳ ゴシック" w:eastAsia="ＭＳ ゴシック" w:hAnsi="ＭＳ ゴシック"/>
          <w:b/>
          <w:sz w:val="24"/>
          <w:szCs w:val="24"/>
        </w:rPr>
      </w:pPr>
      <w:r w:rsidRPr="00BD045B">
        <w:rPr>
          <w:rFonts w:ascii="ＭＳ ゴシック" w:eastAsia="ＭＳ ゴシック" w:hAnsi="ＭＳ ゴシック" w:hint="eastAsia"/>
          <w:b/>
          <w:sz w:val="24"/>
          <w:szCs w:val="24"/>
        </w:rPr>
        <w:t>●PRP療法の受けられない方</w:t>
      </w:r>
    </w:p>
    <w:p w14:paraId="3236D011" w14:textId="77777777" w:rsidR="00BD045B" w:rsidRPr="00BD045B" w:rsidRDefault="00BD045B" w:rsidP="00512796">
      <w:pPr>
        <w:rPr>
          <w:rFonts w:ascii="ＭＳ ゴシック" w:eastAsia="ＭＳ ゴシック" w:hAnsi="ＭＳ ゴシック"/>
          <w:b/>
          <w:sz w:val="24"/>
          <w:szCs w:val="24"/>
        </w:rPr>
      </w:pPr>
    </w:p>
    <w:p w14:paraId="7BD8F2CA" w14:textId="77777777" w:rsidR="001F34A9" w:rsidRDefault="001831AF" w:rsidP="00512796">
      <w:pPr>
        <w:rPr>
          <w:rFonts w:ascii="ＭＳ ゴシック" w:eastAsia="ＭＳ ゴシック" w:hAnsi="ＭＳ ゴシック"/>
          <w:szCs w:val="21"/>
        </w:rPr>
      </w:pPr>
      <w:r>
        <w:rPr>
          <w:rFonts w:ascii="ＭＳ ゴシック" w:eastAsia="ＭＳ ゴシック" w:hAnsi="ＭＳ ゴシック" w:hint="eastAsia"/>
          <w:szCs w:val="21"/>
        </w:rPr>
        <w:t>・凝固抑制剤を内服の方（ワーファリンなど</w:t>
      </w:r>
      <w:r w:rsidR="00EC156D">
        <w:rPr>
          <w:rFonts w:ascii="ＭＳ ゴシック" w:eastAsia="ＭＳ ゴシック" w:hAnsi="ＭＳ ゴシック" w:hint="eastAsia"/>
          <w:szCs w:val="21"/>
        </w:rPr>
        <w:t>）</w:t>
      </w:r>
    </w:p>
    <w:p w14:paraId="4CE72EAF" w14:textId="77777777" w:rsidR="001F34A9" w:rsidRDefault="001F34A9" w:rsidP="00512796">
      <w:pPr>
        <w:rPr>
          <w:rFonts w:ascii="ＭＳ ゴシック" w:eastAsia="ＭＳ ゴシック" w:hAnsi="ＭＳ ゴシック"/>
          <w:szCs w:val="21"/>
        </w:rPr>
      </w:pPr>
      <w:r>
        <w:rPr>
          <w:rFonts w:ascii="ＭＳ ゴシック" w:eastAsia="ＭＳ ゴシック" w:hAnsi="ＭＳ ゴシック" w:hint="eastAsia"/>
          <w:szCs w:val="21"/>
        </w:rPr>
        <w:t>・骨髄機能低下のある方</w:t>
      </w:r>
    </w:p>
    <w:p w14:paraId="5BF6E0CA" w14:textId="77777777" w:rsidR="001F34A9" w:rsidRDefault="001F34A9" w:rsidP="00512796">
      <w:pPr>
        <w:rPr>
          <w:rFonts w:ascii="ＭＳ ゴシック" w:eastAsia="ＭＳ ゴシック" w:hAnsi="ＭＳ ゴシック"/>
          <w:szCs w:val="21"/>
        </w:rPr>
      </w:pPr>
      <w:r>
        <w:rPr>
          <w:rFonts w:ascii="ＭＳ ゴシック" w:eastAsia="ＭＳ ゴシック" w:hAnsi="ＭＳ ゴシック" w:hint="eastAsia"/>
          <w:szCs w:val="21"/>
        </w:rPr>
        <w:t>・肝機能障害のある方（慢性肝炎　肝硬変）</w:t>
      </w:r>
    </w:p>
    <w:p w14:paraId="291A90D5" w14:textId="77777777" w:rsidR="001831AF" w:rsidRDefault="001831AF" w:rsidP="00512796">
      <w:pPr>
        <w:rPr>
          <w:rFonts w:ascii="ＭＳ ゴシック" w:eastAsia="ＭＳ ゴシック" w:hAnsi="ＭＳ ゴシック"/>
          <w:szCs w:val="21"/>
        </w:rPr>
      </w:pPr>
      <w:r>
        <w:rPr>
          <w:rFonts w:ascii="ＭＳ ゴシック" w:eastAsia="ＭＳ ゴシック" w:hAnsi="ＭＳ ゴシック" w:hint="eastAsia"/>
          <w:szCs w:val="21"/>
        </w:rPr>
        <w:t>・腎機能障害のある方</w:t>
      </w:r>
    </w:p>
    <w:p w14:paraId="7B3300FC" w14:textId="77777777" w:rsidR="001F34A9" w:rsidRDefault="00BD045B" w:rsidP="00512796">
      <w:pPr>
        <w:rPr>
          <w:rFonts w:ascii="ＭＳ ゴシック" w:eastAsia="ＭＳ ゴシック" w:hAnsi="ＭＳ ゴシック"/>
          <w:szCs w:val="21"/>
        </w:rPr>
      </w:pPr>
      <w:r>
        <w:rPr>
          <w:rFonts w:ascii="ＭＳ ゴシック" w:eastAsia="ＭＳ ゴシック" w:hAnsi="ＭＳ ゴシック" w:hint="eastAsia"/>
          <w:szCs w:val="21"/>
        </w:rPr>
        <w:t>・悪性腫瘍を有する方</w:t>
      </w:r>
      <w:r w:rsidR="001F34A9">
        <w:rPr>
          <w:rFonts w:ascii="ＭＳ ゴシック" w:eastAsia="ＭＳ ゴシック" w:hAnsi="ＭＳ ゴシック" w:hint="eastAsia"/>
          <w:szCs w:val="21"/>
        </w:rPr>
        <w:t>（白血病を含むすべての悪性腫瘍）</w:t>
      </w:r>
    </w:p>
    <w:p w14:paraId="6EB9B9EE" w14:textId="77777777" w:rsidR="001F34A9" w:rsidRDefault="001F34A9" w:rsidP="00512796">
      <w:pPr>
        <w:rPr>
          <w:rFonts w:ascii="ＭＳ ゴシック" w:eastAsia="ＭＳ ゴシック" w:hAnsi="ＭＳ ゴシック"/>
          <w:szCs w:val="21"/>
        </w:rPr>
      </w:pPr>
      <w:r>
        <w:rPr>
          <w:rFonts w:ascii="ＭＳ ゴシック" w:eastAsia="ＭＳ ゴシック" w:hAnsi="ＭＳ ゴシック" w:hint="eastAsia"/>
          <w:szCs w:val="21"/>
        </w:rPr>
        <w:t>・HIV感染者</w:t>
      </w:r>
    </w:p>
    <w:p w14:paraId="661EDF5D" w14:textId="77777777" w:rsidR="001F34A9" w:rsidRDefault="001F34A9" w:rsidP="00512796">
      <w:pPr>
        <w:rPr>
          <w:rFonts w:ascii="ＭＳ ゴシック" w:eastAsia="ＭＳ ゴシック" w:hAnsi="ＭＳ ゴシック"/>
          <w:szCs w:val="21"/>
        </w:rPr>
      </w:pPr>
      <w:r>
        <w:rPr>
          <w:rFonts w:ascii="ＭＳ ゴシック" w:eastAsia="ＭＳ ゴシック" w:hAnsi="ＭＳ ゴシック" w:hint="eastAsia"/>
          <w:szCs w:val="21"/>
        </w:rPr>
        <w:t>・ウイルス感染</w:t>
      </w:r>
      <w:r w:rsidR="00EC156D">
        <w:rPr>
          <w:rFonts w:ascii="ＭＳ ゴシック" w:eastAsia="ＭＳ ゴシック" w:hAnsi="ＭＳ ゴシック" w:hint="eastAsia"/>
          <w:szCs w:val="21"/>
        </w:rPr>
        <w:t xml:space="preserve">に罹患中　</w:t>
      </w:r>
      <w:r>
        <w:rPr>
          <w:rFonts w:ascii="ＭＳ ゴシック" w:eastAsia="ＭＳ ゴシック" w:hAnsi="ＭＳ ゴシック" w:hint="eastAsia"/>
          <w:szCs w:val="21"/>
        </w:rPr>
        <w:t>（麻疹　伝染性単核症</w:t>
      </w:r>
      <w:r w:rsidR="00EC156D">
        <w:rPr>
          <w:rFonts w:ascii="ＭＳ ゴシック" w:eastAsia="ＭＳ ゴシック" w:hAnsi="ＭＳ ゴシック" w:hint="eastAsia"/>
          <w:szCs w:val="21"/>
        </w:rPr>
        <w:t xml:space="preserve">　インフルエンザ</w:t>
      </w:r>
      <w:r w:rsidR="00BD045B">
        <w:rPr>
          <w:rFonts w:ascii="ＭＳ ゴシック" w:eastAsia="ＭＳ ゴシック" w:hAnsi="ＭＳ ゴシック" w:hint="eastAsia"/>
          <w:szCs w:val="21"/>
        </w:rPr>
        <w:t>等</w:t>
      </w:r>
      <w:r w:rsidR="00EC156D">
        <w:rPr>
          <w:rFonts w:ascii="ＭＳ ゴシック" w:eastAsia="ＭＳ ゴシック" w:hAnsi="ＭＳ ゴシック" w:hint="eastAsia"/>
          <w:szCs w:val="21"/>
        </w:rPr>
        <w:t>）</w:t>
      </w:r>
    </w:p>
    <w:p w14:paraId="496BCF06" w14:textId="77777777" w:rsidR="00EC156D" w:rsidRDefault="00EC156D" w:rsidP="00512796">
      <w:pPr>
        <w:rPr>
          <w:rFonts w:ascii="ＭＳ ゴシック" w:eastAsia="ＭＳ ゴシック" w:hAnsi="ＭＳ ゴシック"/>
          <w:szCs w:val="21"/>
        </w:rPr>
      </w:pPr>
      <w:r>
        <w:rPr>
          <w:rFonts w:ascii="ＭＳ ゴシック" w:eastAsia="ＭＳ ゴシック" w:hAnsi="ＭＳ ゴシック" w:hint="eastAsia"/>
          <w:szCs w:val="21"/>
        </w:rPr>
        <w:t>・妊婦</w:t>
      </w:r>
    </w:p>
    <w:p w14:paraId="47F1E3A9" w14:textId="77777777" w:rsidR="00EC156D" w:rsidRDefault="00EC156D" w:rsidP="00512796">
      <w:pPr>
        <w:rPr>
          <w:rFonts w:ascii="ＭＳ ゴシック" w:eastAsia="ＭＳ ゴシック" w:hAnsi="ＭＳ ゴシック"/>
          <w:szCs w:val="21"/>
        </w:rPr>
      </w:pPr>
      <w:r>
        <w:rPr>
          <w:rFonts w:ascii="ＭＳ ゴシック" w:eastAsia="ＭＳ ゴシック" w:hAnsi="ＭＳ ゴシック" w:hint="eastAsia"/>
          <w:szCs w:val="21"/>
        </w:rPr>
        <w:t>・小児</w:t>
      </w:r>
      <w:r w:rsidR="001831AF">
        <w:rPr>
          <w:rFonts w:ascii="ＭＳ ゴシック" w:eastAsia="ＭＳ ゴシック" w:hAnsi="ＭＳ ゴシック" w:hint="eastAsia"/>
          <w:szCs w:val="21"/>
        </w:rPr>
        <w:t xml:space="preserve">　10代の方</w:t>
      </w:r>
    </w:p>
    <w:p w14:paraId="25B79301" w14:textId="77777777" w:rsidR="00EC156D" w:rsidRDefault="00EC156D" w:rsidP="00512796">
      <w:pPr>
        <w:rPr>
          <w:rFonts w:ascii="ＭＳ ゴシック" w:eastAsia="ＭＳ ゴシック" w:hAnsi="ＭＳ ゴシック"/>
          <w:szCs w:val="21"/>
        </w:rPr>
      </w:pPr>
      <w:r>
        <w:rPr>
          <w:rFonts w:ascii="ＭＳ ゴシック" w:eastAsia="ＭＳ ゴシック" w:hAnsi="ＭＳ ゴシック" w:hint="eastAsia"/>
          <w:szCs w:val="21"/>
        </w:rPr>
        <w:t>・膠原病（リウマチ、SLE、皮膚筋炎など膠原病全般）</w:t>
      </w:r>
    </w:p>
    <w:p w14:paraId="0E8F4138" w14:textId="30803569" w:rsidR="00EC156D" w:rsidRDefault="00EC156D" w:rsidP="00EC156D">
      <w:pPr>
        <w:rPr>
          <w:rFonts w:ascii="ＭＳ ゴシック" w:eastAsia="ＭＳ ゴシック" w:hAnsi="ＭＳ ゴシック"/>
          <w:szCs w:val="21"/>
        </w:rPr>
      </w:pPr>
      <w:r>
        <w:rPr>
          <w:rFonts w:ascii="ＭＳ ゴシック" w:eastAsia="ＭＳ ゴシック" w:hAnsi="ＭＳ ゴシック" w:hint="eastAsia"/>
          <w:szCs w:val="21"/>
        </w:rPr>
        <w:t>・血小板異常の疾患（血小板減少性紫斑病、血小板増多症、血小板無力症）</w:t>
      </w:r>
    </w:p>
    <w:p w14:paraId="418DBBA3" w14:textId="77777777" w:rsidR="009E35C0" w:rsidRDefault="009E35C0" w:rsidP="00EC156D">
      <w:pPr>
        <w:rPr>
          <w:rFonts w:ascii="ＭＳ ゴシック" w:eastAsia="ＭＳ ゴシック" w:hAnsi="ＭＳ ゴシック"/>
          <w:szCs w:val="21"/>
        </w:rPr>
      </w:pPr>
    </w:p>
    <w:p w14:paraId="28C5A922" w14:textId="77777777" w:rsidR="00ED0F35" w:rsidRDefault="00F92B9F" w:rsidP="00344B8B">
      <w:pPr>
        <w:rPr>
          <w:rFonts w:ascii="ＭＳ ゴシック" w:eastAsia="ＭＳ ゴシック" w:hAnsi="ＭＳ ゴシック"/>
          <w:szCs w:val="21"/>
        </w:rPr>
      </w:pPr>
      <w:r>
        <w:rPr>
          <w:rFonts w:ascii="ＭＳ ゴシック" w:eastAsia="ＭＳ ゴシック" w:hAnsi="ＭＳ ゴシック" w:hint="eastAsia"/>
          <w:szCs w:val="21"/>
        </w:rPr>
        <w:t>●料金</w:t>
      </w:r>
    </w:p>
    <w:p w14:paraId="41F64223" w14:textId="77777777" w:rsidR="00F92B9F" w:rsidRDefault="005B4920" w:rsidP="00344B8B">
      <w:pPr>
        <w:rPr>
          <w:rFonts w:ascii="ＭＳ ゴシック" w:eastAsia="ＭＳ ゴシック" w:hAnsi="ＭＳ ゴシック"/>
          <w:szCs w:val="21"/>
        </w:rPr>
      </w:pPr>
      <w:r>
        <w:rPr>
          <w:rFonts w:ascii="ＭＳ ゴシック" w:eastAsia="ＭＳ ゴシック" w:hAnsi="ＭＳ ゴシック" w:hint="eastAsia"/>
          <w:szCs w:val="21"/>
        </w:rPr>
        <w:t>診察料（初診3000円　再診</w:t>
      </w:r>
      <w:r w:rsidR="000D36E9">
        <w:rPr>
          <w:rFonts w:ascii="ＭＳ ゴシック" w:eastAsia="ＭＳ ゴシック" w:hAnsi="ＭＳ ゴシック" w:hint="eastAsia"/>
          <w:szCs w:val="21"/>
        </w:rPr>
        <w:t>1000</w:t>
      </w:r>
      <w:r>
        <w:rPr>
          <w:rFonts w:ascii="ＭＳ ゴシック" w:eastAsia="ＭＳ ゴシック" w:hAnsi="ＭＳ ゴシック" w:hint="eastAsia"/>
          <w:szCs w:val="21"/>
        </w:rPr>
        <w:t>円）　税別</w:t>
      </w:r>
    </w:p>
    <w:p w14:paraId="1F5408D1" w14:textId="77777777" w:rsidR="005B4920" w:rsidRDefault="005B4920" w:rsidP="00344B8B">
      <w:pPr>
        <w:rPr>
          <w:rFonts w:ascii="ＭＳ ゴシック" w:eastAsia="ＭＳ ゴシック" w:hAnsi="ＭＳ ゴシック"/>
          <w:szCs w:val="21"/>
        </w:rPr>
      </w:pPr>
    </w:p>
    <w:p w14:paraId="75E2F411" w14:textId="77777777" w:rsidR="00F92B9F" w:rsidRDefault="00F92B9F" w:rsidP="00344B8B">
      <w:pPr>
        <w:rPr>
          <w:rFonts w:ascii="ＭＳ ゴシック" w:eastAsia="ＭＳ ゴシック" w:hAnsi="ＭＳ ゴシック"/>
          <w:szCs w:val="21"/>
        </w:rPr>
      </w:pPr>
      <w:r>
        <w:rPr>
          <w:rFonts w:ascii="ＭＳ ゴシック" w:eastAsia="ＭＳ ゴシック" w:hAnsi="ＭＳ ゴシック" w:hint="eastAsia"/>
          <w:szCs w:val="21"/>
        </w:rPr>
        <w:t>1</w:t>
      </w:r>
      <w:r w:rsidR="005B4920">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00762D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98,000</w:t>
      </w:r>
      <w:r w:rsidR="001831AF">
        <w:rPr>
          <w:rFonts w:ascii="ＭＳ ゴシック" w:eastAsia="ＭＳ ゴシック" w:hAnsi="ＭＳ ゴシック" w:hint="eastAsia"/>
          <w:szCs w:val="21"/>
        </w:rPr>
        <w:t xml:space="preserve">円　</w:t>
      </w:r>
      <w:r w:rsidR="0065327B">
        <w:rPr>
          <w:rFonts w:ascii="ＭＳ ゴシック" w:eastAsia="ＭＳ ゴシック" w:hAnsi="ＭＳ ゴシック" w:hint="eastAsia"/>
          <w:szCs w:val="21"/>
        </w:rPr>
        <w:t xml:space="preserve"> </w:t>
      </w:r>
      <w:r w:rsidR="007828F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税別</w:t>
      </w:r>
      <w:r w:rsidR="00B44347">
        <w:rPr>
          <w:rFonts w:ascii="ＭＳ ゴシック" w:eastAsia="ＭＳ ゴシック" w:hAnsi="ＭＳ ゴシック" w:hint="eastAsia"/>
          <w:szCs w:val="21"/>
        </w:rPr>
        <w:t xml:space="preserve">　</w:t>
      </w:r>
    </w:p>
    <w:p w14:paraId="1EBA2E95" w14:textId="77777777" w:rsidR="00F92B9F" w:rsidRDefault="005B4920" w:rsidP="00344B8B">
      <w:pPr>
        <w:rPr>
          <w:rFonts w:ascii="ＭＳ ゴシック" w:eastAsia="ＭＳ ゴシック" w:hAnsi="ＭＳ ゴシック"/>
          <w:szCs w:val="21"/>
        </w:rPr>
      </w:pPr>
      <w:r>
        <w:rPr>
          <w:rFonts w:ascii="ＭＳ ゴシック" w:eastAsia="ＭＳ ゴシック" w:hAnsi="ＭＳ ゴシック" w:hint="eastAsia"/>
          <w:szCs w:val="21"/>
        </w:rPr>
        <w:t>2本</w:t>
      </w:r>
      <w:r w:rsidR="00F92B9F">
        <w:rPr>
          <w:rFonts w:ascii="ＭＳ ゴシック" w:eastAsia="ＭＳ ゴシック" w:hAnsi="ＭＳ ゴシック" w:hint="eastAsia"/>
          <w:szCs w:val="21"/>
        </w:rPr>
        <w:t xml:space="preserve">　</w:t>
      </w:r>
      <w:r w:rsidR="00762D59">
        <w:rPr>
          <w:rFonts w:ascii="ＭＳ ゴシック" w:eastAsia="ＭＳ ゴシック" w:hAnsi="ＭＳ ゴシック" w:hint="eastAsia"/>
          <w:szCs w:val="21"/>
        </w:rPr>
        <w:t xml:space="preserve">    </w:t>
      </w:r>
      <w:r w:rsidR="00F92B9F">
        <w:rPr>
          <w:rFonts w:ascii="ＭＳ ゴシック" w:eastAsia="ＭＳ ゴシック" w:hAnsi="ＭＳ ゴシック" w:hint="eastAsia"/>
          <w:szCs w:val="21"/>
        </w:rPr>
        <w:t xml:space="preserve">　195,000円　　税別</w:t>
      </w:r>
      <w:r w:rsidR="00B44347">
        <w:rPr>
          <w:rFonts w:ascii="ＭＳ ゴシック" w:eastAsia="ＭＳ ゴシック" w:hAnsi="ＭＳ ゴシック" w:hint="eastAsia"/>
          <w:szCs w:val="21"/>
        </w:rPr>
        <w:t xml:space="preserve">　</w:t>
      </w:r>
    </w:p>
    <w:p w14:paraId="6799CE16" w14:textId="77777777" w:rsidR="00F92B9F" w:rsidRDefault="00F92B9F" w:rsidP="00344B8B">
      <w:pPr>
        <w:rPr>
          <w:rFonts w:ascii="ＭＳ ゴシック" w:eastAsia="ＭＳ ゴシック" w:hAnsi="ＭＳ ゴシック"/>
          <w:szCs w:val="21"/>
        </w:rPr>
      </w:pPr>
      <w:r>
        <w:rPr>
          <w:rFonts w:ascii="ＭＳ ゴシック" w:eastAsia="ＭＳ ゴシック" w:hAnsi="ＭＳ ゴシック" w:hint="eastAsia"/>
          <w:szCs w:val="21"/>
        </w:rPr>
        <w:t>3</w:t>
      </w:r>
      <w:r w:rsidR="005B4920">
        <w:rPr>
          <w:rFonts w:ascii="ＭＳ ゴシック" w:eastAsia="ＭＳ ゴシック" w:hAnsi="ＭＳ ゴシック" w:hint="eastAsia"/>
          <w:szCs w:val="21"/>
        </w:rPr>
        <w:t>本</w:t>
      </w:r>
      <w:r>
        <w:rPr>
          <w:rFonts w:ascii="ＭＳ ゴシック" w:eastAsia="ＭＳ ゴシック" w:hAnsi="ＭＳ ゴシック" w:hint="eastAsia"/>
          <w:szCs w:val="21"/>
        </w:rPr>
        <w:t xml:space="preserve">　</w:t>
      </w:r>
      <w:r w:rsidR="00762D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292,000円　　税別</w:t>
      </w:r>
      <w:r w:rsidR="00B44347">
        <w:rPr>
          <w:rFonts w:ascii="ＭＳ ゴシック" w:eastAsia="ＭＳ ゴシック" w:hAnsi="ＭＳ ゴシック" w:hint="eastAsia"/>
          <w:szCs w:val="21"/>
        </w:rPr>
        <w:t xml:space="preserve">　</w:t>
      </w:r>
    </w:p>
    <w:p w14:paraId="12841888" w14:textId="77777777" w:rsidR="00B44347" w:rsidRPr="00C70864" w:rsidRDefault="005B4920" w:rsidP="00344B8B">
      <w:pPr>
        <w:rPr>
          <w:rFonts w:ascii="ＭＳ ゴシック" w:eastAsia="ＭＳ ゴシック" w:hAnsi="ＭＳ ゴシック"/>
          <w:szCs w:val="21"/>
        </w:rPr>
      </w:pPr>
      <w:r>
        <w:rPr>
          <w:rFonts w:ascii="ＭＳ ゴシック" w:eastAsia="ＭＳ ゴシック" w:hAnsi="ＭＳ ゴシック" w:hint="eastAsia"/>
          <w:szCs w:val="21"/>
        </w:rPr>
        <w:t>4本</w:t>
      </w:r>
      <w:r w:rsidR="00B44347">
        <w:rPr>
          <w:rFonts w:ascii="ＭＳ ゴシック" w:eastAsia="ＭＳ ゴシック" w:hAnsi="ＭＳ ゴシック" w:hint="eastAsia"/>
          <w:szCs w:val="21"/>
        </w:rPr>
        <w:t xml:space="preserve">　　　　387,000円　　税別　</w:t>
      </w:r>
    </w:p>
    <w:p w14:paraId="70ADDA84" w14:textId="77777777" w:rsidR="005B4920" w:rsidRPr="005B4920" w:rsidRDefault="005B4920" w:rsidP="006D01F2">
      <w:pPr>
        <w:ind w:firstLineChars="1800" w:firstLine="3780"/>
        <w:rPr>
          <w:rFonts w:ascii="ＭＳ ゴシック" w:eastAsia="ＭＳ ゴシック" w:hAnsi="ＭＳ ゴシック"/>
          <w:szCs w:val="21"/>
        </w:rPr>
      </w:pPr>
      <w:r>
        <w:rPr>
          <w:rFonts w:ascii="ＭＳ ゴシック" w:eastAsia="ＭＳ ゴシック" w:hAnsi="ＭＳ ゴシック" w:hint="eastAsia"/>
          <w:szCs w:val="21"/>
        </w:rPr>
        <w:t>（1本は約1.3mlです）</w:t>
      </w:r>
    </w:p>
    <w:p w14:paraId="58A4F43C" w14:textId="77777777" w:rsidR="00AD6428" w:rsidRDefault="00AD6428" w:rsidP="00344B8B">
      <w:pPr>
        <w:rPr>
          <w:rFonts w:ascii="ＭＳ ゴシック" w:eastAsia="ＭＳ ゴシック" w:hAnsi="ＭＳ ゴシック"/>
          <w:szCs w:val="21"/>
        </w:rPr>
      </w:pPr>
      <w:r>
        <w:rPr>
          <w:rFonts w:ascii="ＭＳ ゴシック" w:eastAsia="ＭＳ ゴシック" w:hAnsi="ＭＳ ゴシック" w:hint="eastAsia"/>
          <w:szCs w:val="21"/>
        </w:rPr>
        <w:t>●予約制</w:t>
      </w:r>
      <w:r w:rsidR="00A63BE6">
        <w:rPr>
          <w:rFonts w:ascii="ＭＳ ゴシック" w:eastAsia="ＭＳ ゴシック" w:hAnsi="ＭＳ ゴシック" w:hint="eastAsia"/>
          <w:szCs w:val="21"/>
        </w:rPr>
        <w:t>で</w:t>
      </w:r>
      <w:r>
        <w:rPr>
          <w:rFonts w:ascii="ＭＳ ゴシック" w:eastAsia="ＭＳ ゴシック" w:hAnsi="ＭＳ ゴシック" w:hint="eastAsia"/>
          <w:szCs w:val="21"/>
        </w:rPr>
        <w:t>行っています。</w:t>
      </w:r>
    </w:p>
    <w:p w14:paraId="4B3A8C6B" w14:textId="77777777" w:rsidR="00AD6428" w:rsidRDefault="005B4920" w:rsidP="005B492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ご予約は</w:t>
      </w:r>
      <w:r w:rsidR="00AD6428">
        <w:rPr>
          <w:rFonts w:ascii="ＭＳ ゴシック" w:eastAsia="ＭＳ ゴシック" w:hAnsi="ＭＳ ゴシック" w:hint="eastAsia"/>
          <w:szCs w:val="21"/>
        </w:rPr>
        <w:t>受付までお電話ください。　028-633－2661</w:t>
      </w:r>
    </w:p>
    <w:p w14:paraId="2029D0EC" w14:textId="77777777" w:rsidR="00AD6428" w:rsidRDefault="00AD6428" w:rsidP="00344B8B">
      <w:pPr>
        <w:rPr>
          <w:rFonts w:ascii="ＭＳ ゴシック" w:eastAsia="ＭＳ ゴシック" w:hAnsi="ＭＳ ゴシック"/>
          <w:szCs w:val="21"/>
        </w:rPr>
      </w:pPr>
    </w:p>
    <w:p w14:paraId="7F409E5C" w14:textId="77777777" w:rsidR="007828F2" w:rsidRDefault="00AD6428" w:rsidP="005B492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PRPの</w:t>
      </w:r>
      <w:r w:rsidR="007828F2">
        <w:rPr>
          <w:rFonts w:ascii="ＭＳ ゴシック" w:eastAsia="ＭＳ ゴシック" w:hAnsi="ＭＳ ゴシック" w:hint="eastAsia"/>
          <w:szCs w:val="21"/>
        </w:rPr>
        <w:t>説明から治療終了まで、約2時間です。</w:t>
      </w:r>
    </w:p>
    <w:p w14:paraId="6D082B33" w14:textId="77777777" w:rsidR="005B4920" w:rsidRDefault="005B4920" w:rsidP="005B4920">
      <w:pPr>
        <w:ind w:firstLineChars="100" w:firstLine="210"/>
        <w:rPr>
          <w:rFonts w:ascii="ＭＳ ゴシック" w:eastAsia="ＭＳ ゴシック" w:hAnsi="ＭＳ ゴシック"/>
          <w:szCs w:val="21"/>
        </w:rPr>
      </w:pPr>
    </w:p>
    <w:p w14:paraId="6D6E466D" w14:textId="77777777" w:rsidR="00767B77" w:rsidRDefault="00767B77" w:rsidP="00344B8B">
      <w:pPr>
        <w:rPr>
          <w:rFonts w:ascii="ＭＳ ゴシック" w:eastAsia="ＭＳ ゴシック" w:hAnsi="ＭＳ ゴシック"/>
          <w:szCs w:val="21"/>
        </w:rPr>
      </w:pPr>
      <w:r>
        <w:rPr>
          <w:rFonts w:ascii="ＭＳ ゴシック" w:eastAsia="ＭＳ ゴシック" w:hAnsi="ＭＳ ゴシック" w:hint="eastAsia"/>
          <w:szCs w:val="21"/>
        </w:rPr>
        <w:t>●PRP療法と併用</w:t>
      </w:r>
      <w:r w:rsidR="000D36E9">
        <w:rPr>
          <w:rFonts w:ascii="ＭＳ ゴシック" w:eastAsia="ＭＳ ゴシック" w:hAnsi="ＭＳ ゴシック" w:hint="eastAsia"/>
          <w:szCs w:val="21"/>
        </w:rPr>
        <w:t>可能な美容医療</w:t>
      </w:r>
    </w:p>
    <w:p w14:paraId="3A90AA06" w14:textId="77777777" w:rsidR="00767B77" w:rsidRDefault="00767B77" w:rsidP="006D01F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ビタミンCイオン導入</w:t>
      </w:r>
    </w:p>
    <w:p w14:paraId="5AD78DB5" w14:textId="77777777" w:rsidR="00767B77" w:rsidRDefault="00767B77" w:rsidP="00344B8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D01F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ビタミンC内服・点滴</w:t>
      </w:r>
    </w:p>
    <w:p w14:paraId="1A643751" w14:textId="77777777" w:rsidR="00767B77" w:rsidRDefault="00767B77" w:rsidP="006D01F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プラセンタ注射など</w:t>
      </w:r>
    </w:p>
    <w:p w14:paraId="11AADABF" w14:textId="77777777" w:rsidR="00993CB4" w:rsidRDefault="00993CB4" w:rsidP="00344B8B">
      <w:pPr>
        <w:rPr>
          <w:rFonts w:ascii="ＭＳ ゴシック" w:eastAsia="ＭＳ ゴシック" w:hAnsi="ＭＳ ゴシック"/>
          <w:szCs w:val="21"/>
        </w:rPr>
      </w:pPr>
    </w:p>
    <w:p w14:paraId="62968D54" w14:textId="5EE41B8C" w:rsidR="00A750FB" w:rsidRDefault="00993CB4" w:rsidP="00344B8B">
      <w:pPr>
        <w:rPr>
          <w:rFonts w:ascii="ＭＳ ゴシック" w:eastAsia="ＭＳ ゴシック" w:hAnsi="ＭＳ ゴシック"/>
          <w:szCs w:val="21"/>
        </w:rPr>
      </w:pPr>
      <w:r>
        <w:rPr>
          <w:rFonts w:ascii="ＭＳ ゴシック" w:eastAsia="ＭＳ ゴシック" w:hAnsi="ＭＳ ゴシック" w:hint="eastAsia"/>
          <w:szCs w:val="21"/>
        </w:rPr>
        <w:t>※PRP療法に、</w:t>
      </w:r>
      <w:r w:rsidR="00A63BE6">
        <w:rPr>
          <w:rFonts w:ascii="ＭＳ ゴシック" w:eastAsia="ＭＳ ゴシック" w:hAnsi="ＭＳ ゴシック" w:hint="eastAsia"/>
          <w:szCs w:val="21"/>
        </w:rPr>
        <w:t>、効果を高める目的で</w:t>
      </w:r>
      <w:r>
        <w:rPr>
          <w:rFonts w:ascii="ＭＳ ゴシック" w:eastAsia="ＭＳ ゴシック" w:hAnsi="ＭＳ ゴシック" w:hint="eastAsia"/>
          <w:szCs w:val="21"/>
        </w:rPr>
        <w:t>フィブラストスプレー</w:t>
      </w:r>
      <w:r w:rsidR="007834E4">
        <w:rPr>
          <w:rFonts w:ascii="ＭＳ ゴシック" w:eastAsia="ＭＳ ゴシック" w:hAnsi="ＭＳ ゴシック" w:hint="eastAsia"/>
          <w:szCs w:val="21"/>
        </w:rPr>
        <w:t>（βFGF</w:t>
      </w:r>
      <w:r w:rsidR="00193FBD">
        <w:rPr>
          <w:rFonts w:ascii="ＭＳ ゴシック" w:eastAsia="ＭＳ ゴシック" w:hAnsi="ＭＳ ゴシック" w:hint="eastAsia"/>
          <w:szCs w:val="21"/>
        </w:rPr>
        <w:t xml:space="preserve">　傷の治りを良くする</w:t>
      </w:r>
      <w:r w:rsidR="00A63BE6">
        <w:rPr>
          <w:rFonts w:ascii="ＭＳ ゴシック" w:eastAsia="ＭＳ ゴシック" w:hAnsi="ＭＳ ゴシック" w:hint="eastAsia"/>
          <w:szCs w:val="21"/>
        </w:rPr>
        <w:t>薬</w:t>
      </w:r>
      <w:r w:rsidR="007834E4">
        <w:rPr>
          <w:rFonts w:ascii="ＭＳ ゴシック" w:eastAsia="ＭＳ ゴシック" w:hAnsi="ＭＳ ゴシック" w:hint="eastAsia"/>
          <w:szCs w:val="21"/>
        </w:rPr>
        <w:t>）</w:t>
      </w:r>
      <w:r w:rsidR="00193FBD">
        <w:rPr>
          <w:rFonts w:ascii="ＭＳ ゴシック" w:eastAsia="ＭＳ ゴシック" w:hAnsi="ＭＳ ゴシック" w:hint="eastAsia"/>
          <w:szCs w:val="21"/>
        </w:rPr>
        <w:t>などの医薬品</w:t>
      </w:r>
      <w:r w:rsidR="00A63BE6">
        <w:rPr>
          <w:rFonts w:ascii="ＭＳ ゴシック" w:eastAsia="ＭＳ ゴシック" w:hAnsi="ＭＳ ゴシック" w:hint="eastAsia"/>
          <w:szCs w:val="21"/>
        </w:rPr>
        <w:t>を添加して、注入をする施設もありますが、難治性のしこりの副作用が報告されていますので</w:t>
      </w:r>
      <w:r>
        <w:rPr>
          <w:rFonts w:ascii="ＭＳ ゴシック" w:eastAsia="ＭＳ ゴシック" w:hAnsi="ＭＳ ゴシック" w:hint="eastAsia"/>
          <w:szCs w:val="21"/>
        </w:rPr>
        <w:t>、当院では</w:t>
      </w:r>
      <w:r w:rsidR="00A63BE6">
        <w:rPr>
          <w:rFonts w:ascii="ＭＳ ゴシック" w:eastAsia="ＭＳ ゴシック" w:hAnsi="ＭＳ ゴシック" w:hint="eastAsia"/>
          <w:szCs w:val="21"/>
        </w:rPr>
        <w:t>添加していません</w:t>
      </w:r>
      <w:r w:rsidR="007834E4">
        <w:rPr>
          <w:rFonts w:ascii="ＭＳ ゴシック" w:eastAsia="ＭＳ ゴシック" w:hAnsi="ＭＳ ゴシック" w:hint="eastAsia"/>
          <w:szCs w:val="21"/>
        </w:rPr>
        <w:t>。</w:t>
      </w:r>
      <w:r w:rsidR="000D36E9">
        <w:rPr>
          <w:rFonts w:ascii="ＭＳ ゴシック" w:eastAsia="ＭＳ ゴシック" w:hAnsi="ＭＳ ゴシック" w:hint="eastAsia"/>
          <w:szCs w:val="21"/>
        </w:rPr>
        <w:t xml:space="preserve">　</w:t>
      </w:r>
    </w:p>
    <w:p w14:paraId="7001B408" w14:textId="0C647F82" w:rsidR="003F70E0" w:rsidRDefault="003F70E0" w:rsidP="00344B8B">
      <w:pPr>
        <w:rPr>
          <w:rFonts w:ascii="ＭＳ ゴシック" w:eastAsia="ＭＳ ゴシック" w:hAnsi="ＭＳ ゴシック"/>
          <w:szCs w:val="21"/>
        </w:rPr>
      </w:pPr>
    </w:p>
    <w:p w14:paraId="0324DF82" w14:textId="77777777" w:rsidR="003F70E0" w:rsidRDefault="003F70E0" w:rsidP="003F70E0">
      <w:pPr>
        <w:rPr>
          <w:rFonts w:ascii="ＭＳ 明朝" w:eastAsia="ＭＳ 明朝" w:hAnsi="ＭＳ 明朝" w:cs="ＭＳ 明朝"/>
          <w:sz w:val="22"/>
        </w:rPr>
      </w:pPr>
    </w:p>
    <w:p w14:paraId="73EEB9DB" w14:textId="568C5B30" w:rsidR="003F70E0" w:rsidRDefault="003F70E0" w:rsidP="003F70E0">
      <w:pPr>
        <w:rPr>
          <w:rFonts w:ascii="ＭＳ 明朝" w:eastAsia="ＭＳ 明朝" w:hAnsi="ＭＳ 明朝" w:cs="ＭＳ 明朝"/>
          <w:sz w:val="22"/>
        </w:rPr>
      </w:pPr>
      <w:r>
        <w:rPr>
          <w:rFonts w:ascii="ＭＳ 明朝" w:eastAsia="ＭＳ 明朝" w:hAnsi="ＭＳ 明朝" w:cs="ＭＳ 明朝" w:hint="eastAsia"/>
          <w:sz w:val="22"/>
        </w:rPr>
        <w:lastRenderedPageBreak/>
        <w:t>私は医師により、多血小板血漿（</w:t>
      </w:r>
      <w:r>
        <w:rPr>
          <w:rFonts w:eastAsiaTheme="minorHAnsi" w:hint="eastAsia"/>
          <w:sz w:val="22"/>
        </w:rPr>
        <w:t>PRP</w:t>
      </w:r>
      <w:r>
        <w:rPr>
          <w:rFonts w:ascii="ＭＳ 明朝" w:eastAsia="ＭＳ 明朝" w:hAnsi="ＭＳ 明朝" w:cs="ＭＳ 明朝" w:hint="eastAsia"/>
          <w:sz w:val="22"/>
        </w:rPr>
        <w:t>）による治療について、説明を受け、十分に理解し納得しましたので、治療を受けることに同意します。</w:t>
      </w:r>
    </w:p>
    <w:p w14:paraId="65378746" w14:textId="1E4D7813" w:rsidR="003F70E0" w:rsidRDefault="003F70E0" w:rsidP="003F70E0">
      <w:pPr>
        <w:rPr>
          <w:rFonts w:ascii="ＭＳ 明朝" w:eastAsia="ＭＳ 明朝" w:hAnsi="ＭＳ 明朝" w:cs="ＭＳ 明朝"/>
          <w:sz w:val="22"/>
        </w:rPr>
      </w:pPr>
    </w:p>
    <w:p w14:paraId="39F0F88F" w14:textId="0B7C9367" w:rsidR="003F70E0" w:rsidRDefault="003F70E0" w:rsidP="003F70E0">
      <w:pPr>
        <w:rPr>
          <w:rFonts w:ascii="ＭＳ 明朝" w:eastAsia="ＭＳ 明朝" w:hAnsi="ＭＳ 明朝" w:cs="ＭＳ 明朝"/>
          <w:sz w:val="22"/>
        </w:rPr>
      </w:pPr>
      <w:r>
        <w:rPr>
          <w:rFonts w:ascii="ＭＳ 明朝" w:eastAsia="ＭＳ 明朝" w:hAnsi="ＭＳ 明朝" w:cs="ＭＳ 明朝" w:hint="eastAsia"/>
          <w:sz w:val="22"/>
        </w:rPr>
        <w:t>PRP注入は、患者個人の自然治癒力を利用しているため、徐々に改善するが、その治療効果に個人差があること及び治療効果を保証するものではありません。また効果によっては、複数回の治療が必要になるときがあります。</w:t>
      </w:r>
    </w:p>
    <w:p w14:paraId="452F8B78" w14:textId="4C064526" w:rsidR="003F70E0" w:rsidRDefault="003F70E0" w:rsidP="003F70E0">
      <w:pPr>
        <w:rPr>
          <w:rFonts w:ascii="ＭＳ 明朝" w:eastAsia="ＭＳ 明朝" w:hAnsi="ＭＳ 明朝" w:cs="ＭＳ 明朝"/>
          <w:sz w:val="22"/>
        </w:rPr>
      </w:pPr>
    </w:p>
    <w:p w14:paraId="27979261" w14:textId="34490768" w:rsidR="003F70E0" w:rsidRDefault="003F70E0" w:rsidP="003F70E0">
      <w:pPr>
        <w:rPr>
          <w:rFonts w:ascii="ＭＳ 明朝" w:eastAsia="ＭＳ 明朝" w:hAnsi="ＭＳ 明朝" w:cs="ＭＳ 明朝"/>
          <w:sz w:val="22"/>
        </w:rPr>
      </w:pPr>
      <w:r>
        <w:rPr>
          <w:rFonts w:ascii="ＭＳ 明朝" w:eastAsia="ＭＳ 明朝" w:hAnsi="ＭＳ 明朝" w:cs="ＭＳ 明朝" w:hint="eastAsia"/>
          <w:sz w:val="22"/>
        </w:rPr>
        <w:t>前述の処置の本体と目的及びその実施に関わる危険性を十分説明しました。</w:t>
      </w:r>
    </w:p>
    <w:p w14:paraId="70ADF7FF" w14:textId="6A917E10" w:rsidR="003F70E0" w:rsidRDefault="003F70E0" w:rsidP="003F70E0">
      <w:pPr>
        <w:rPr>
          <w:rFonts w:ascii="ＭＳ 明朝" w:eastAsia="ＭＳ 明朝" w:hAnsi="ＭＳ 明朝" w:cs="ＭＳ 明朝"/>
          <w:sz w:val="22"/>
        </w:rPr>
      </w:pPr>
      <w:r>
        <w:rPr>
          <w:rFonts w:ascii="ＭＳ 明朝" w:eastAsia="ＭＳ 明朝" w:hAnsi="ＭＳ 明朝" w:cs="ＭＳ 明朝" w:hint="eastAsia"/>
          <w:sz w:val="22"/>
        </w:rPr>
        <w:t>私はすべての質問に私の能力最善を尽くして答えました。これからも答えるつもりです。</w:t>
      </w:r>
    </w:p>
    <w:p w14:paraId="6A9E11F0" w14:textId="77777777" w:rsidR="003F70E0" w:rsidRDefault="003F70E0" w:rsidP="003F70E0">
      <w:pPr>
        <w:rPr>
          <w:rFonts w:eastAsiaTheme="minorHAnsi"/>
          <w:sz w:val="22"/>
        </w:rPr>
      </w:pPr>
    </w:p>
    <w:p w14:paraId="47C3C0E1" w14:textId="77777777" w:rsidR="003F70E0" w:rsidRDefault="003F70E0" w:rsidP="003F70E0">
      <w:pPr>
        <w:rPr>
          <w:rFonts w:ascii="ＭＳ 明朝" w:eastAsia="ＭＳ 明朝" w:hAnsi="ＭＳ 明朝" w:cs="ＭＳ 明朝"/>
          <w:sz w:val="22"/>
        </w:rPr>
      </w:pPr>
    </w:p>
    <w:p w14:paraId="3DD2B157" w14:textId="16049F0C" w:rsidR="003F70E0" w:rsidRDefault="003F70E0" w:rsidP="003F70E0">
      <w:pPr>
        <w:rPr>
          <w:rFonts w:eastAsiaTheme="minorHAnsi"/>
          <w:sz w:val="22"/>
        </w:rPr>
      </w:pPr>
      <w:r>
        <w:rPr>
          <w:rFonts w:ascii="ＭＳ 明朝" w:eastAsia="ＭＳ 明朝" w:hAnsi="ＭＳ 明朝" w:cs="ＭＳ 明朝" w:hint="eastAsia"/>
          <w:sz w:val="22"/>
        </w:rPr>
        <w:t>説明日年月日　　　　　年　　　　　月　　　　　日</w:t>
      </w:r>
    </w:p>
    <w:p w14:paraId="56EA3EC1" w14:textId="77777777" w:rsidR="003F70E0" w:rsidRDefault="003F70E0" w:rsidP="003F70E0">
      <w:pPr>
        <w:rPr>
          <w:rFonts w:eastAsiaTheme="minorHAnsi"/>
          <w:sz w:val="22"/>
        </w:rPr>
      </w:pPr>
      <w:r>
        <w:rPr>
          <w:rFonts w:ascii="ＭＳ 明朝" w:eastAsia="ＭＳ 明朝" w:hAnsi="ＭＳ 明朝" w:cs="ＭＳ 明朝" w:hint="eastAsia"/>
          <w:sz w:val="22"/>
        </w:rPr>
        <w:t>クリニック名：</w:t>
      </w:r>
    </w:p>
    <w:p w14:paraId="73765E62" w14:textId="566C605F" w:rsidR="003F70E0" w:rsidRDefault="003F70E0" w:rsidP="003F70E0">
      <w:pPr>
        <w:rPr>
          <w:rFonts w:eastAsiaTheme="minorHAnsi"/>
          <w:sz w:val="22"/>
        </w:rPr>
      </w:pPr>
      <w:r>
        <w:rPr>
          <w:rFonts w:ascii="ＭＳ 明朝" w:eastAsia="ＭＳ 明朝" w:hAnsi="ＭＳ 明朝" w:cs="ＭＳ 明朝" w:hint="eastAsia"/>
          <w:sz w:val="22"/>
        </w:rPr>
        <w:t>医師名：　　　　　　　　　　　　　　　　　　　　（自筆署名）</w:t>
      </w:r>
    </w:p>
    <w:p w14:paraId="1F0FC180" w14:textId="747E1DE6" w:rsidR="003F70E0" w:rsidRDefault="003F70E0" w:rsidP="003F70E0">
      <w:pPr>
        <w:rPr>
          <w:rFonts w:eastAsiaTheme="minorHAnsi"/>
          <w:sz w:val="22"/>
        </w:rPr>
      </w:pPr>
      <w:r>
        <w:rPr>
          <w:rFonts w:ascii="ＭＳ 明朝" w:eastAsia="ＭＳ 明朝" w:hAnsi="ＭＳ 明朝" w:cs="ＭＳ 明朝" w:hint="eastAsia"/>
          <w:sz w:val="22"/>
        </w:rPr>
        <w:t>管理者・実施責任者：院長　黒須祐作　連絡先028-633-2661</w:t>
      </w:r>
    </w:p>
    <w:p w14:paraId="285CEE30" w14:textId="3A7F148E" w:rsidR="003F70E0" w:rsidRDefault="003F70E0" w:rsidP="003F70E0">
      <w:pPr>
        <w:rPr>
          <w:rFonts w:eastAsiaTheme="minorHAnsi"/>
          <w:sz w:val="22"/>
        </w:rPr>
      </w:pPr>
    </w:p>
    <w:p w14:paraId="3844693F" w14:textId="254E08DA" w:rsidR="003F70E0" w:rsidRDefault="003F70E0" w:rsidP="003F70E0">
      <w:pPr>
        <w:rPr>
          <w:sz w:val="22"/>
        </w:rPr>
      </w:pPr>
    </w:p>
    <w:p w14:paraId="3DB65642" w14:textId="1577D7FA" w:rsidR="003F70E0" w:rsidRDefault="003F70E0" w:rsidP="003F70E0">
      <w:pPr>
        <w:rPr>
          <w:sz w:val="22"/>
        </w:rPr>
      </w:pPr>
      <w:r>
        <w:rPr>
          <w:rFonts w:hint="eastAsia"/>
          <w:sz w:val="22"/>
        </w:rPr>
        <w:t xml:space="preserve">　　　　　　　　　　　　</w:t>
      </w:r>
      <w:r w:rsidR="00BA60A4">
        <w:rPr>
          <w:rFonts w:hint="eastAsia"/>
          <w:sz w:val="22"/>
        </w:rPr>
        <w:t xml:space="preserve">　</w:t>
      </w:r>
      <w:r>
        <w:rPr>
          <w:rFonts w:hint="eastAsia"/>
          <w:sz w:val="22"/>
        </w:rPr>
        <w:t xml:space="preserve">　</w:t>
      </w:r>
      <w:r w:rsidR="00BA60A4">
        <w:rPr>
          <w:rFonts w:hint="eastAsia"/>
          <w:sz w:val="22"/>
        </w:rPr>
        <w:t>同意</w:t>
      </w:r>
    </w:p>
    <w:p w14:paraId="620A4C29" w14:textId="31A550E9" w:rsidR="003F70E0" w:rsidRDefault="003F70E0" w:rsidP="003F70E0">
      <w:pPr>
        <w:rPr>
          <w:sz w:val="22"/>
        </w:rPr>
      </w:pPr>
      <w:r>
        <w:rPr>
          <w:rFonts w:hint="eastAsia"/>
          <w:sz w:val="22"/>
        </w:rPr>
        <w:t>私はこの技術を使った治療に対する同意を施術前であれば</w:t>
      </w:r>
      <w:r w:rsidR="00BA60A4">
        <w:rPr>
          <w:rFonts w:hint="eastAsia"/>
          <w:sz w:val="22"/>
        </w:rPr>
        <w:t>、</w:t>
      </w:r>
      <w:r>
        <w:rPr>
          <w:rFonts w:hint="eastAsia"/>
          <w:sz w:val="22"/>
        </w:rPr>
        <w:t>いつでも撤回することは、自由であることを知っています。私の同意の撤回は、治療を引き続き損なうものではありません。もし、治療期間中に疑問を持った場合には、医師に電話及び診察で尋ねることができます。</w:t>
      </w:r>
    </w:p>
    <w:p w14:paraId="35D8AAC6" w14:textId="541C4585" w:rsidR="003F70E0" w:rsidRDefault="003F70E0" w:rsidP="003F70E0">
      <w:pPr>
        <w:rPr>
          <w:sz w:val="22"/>
        </w:rPr>
      </w:pPr>
    </w:p>
    <w:p w14:paraId="5BA3E61E" w14:textId="10FD4006" w:rsidR="003F70E0" w:rsidRDefault="003F70E0" w:rsidP="003F70E0">
      <w:pPr>
        <w:rPr>
          <w:sz w:val="22"/>
        </w:rPr>
      </w:pPr>
      <w:r>
        <w:rPr>
          <w:rFonts w:hint="eastAsia"/>
          <w:sz w:val="22"/>
        </w:rPr>
        <w:t xml:space="preserve">　　　　　　　　　　　　　守秘義務</w:t>
      </w:r>
    </w:p>
    <w:p w14:paraId="5E8DDB01" w14:textId="103CA66A" w:rsidR="003F70E0" w:rsidRDefault="003F70E0" w:rsidP="003F70E0">
      <w:pPr>
        <w:rPr>
          <w:sz w:val="22"/>
        </w:rPr>
      </w:pPr>
      <w:r>
        <w:rPr>
          <w:rFonts w:hint="eastAsia"/>
          <w:sz w:val="22"/>
        </w:rPr>
        <w:t>私は医学的情報は法律で要求される期間、秘密を守って保存されることを理解します。ただし、私個人が特定されないような情報は、私の許可がなくても、教育や研究に使用してもかまいません。</w:t>
      </w:r>
    </w:p>
    <w:p w14:paraId="01C8DE4B" w14:textId="1204960D" w:rsidR="00601512" w:rsidRDefault="00601512" w:rsidP="003F70E0">
      <w:pPr>
        <w:rPr>
          <w:sz w:val="22"/>
        </w:rPr>
      </w:pPr>
    </w:p>
    <w:p w14:paraId="54FD2A0B" w14:textId="0738A7FD" w:rsidR="00601512" w:rsidRDefault="00601512" w:rsidP="003F70E0">
      <w:pPr>
        <w:rPr>
          <w:sz w:val="22"/>
        </w:rPr>
      </w:pPr>
      <w:r>
        <w:rPr>
          <w:rFonts w:hint="eastAsia"/>
          <w:sz w:val="22"/>
        </w:rPr>
        <w:t>私は、美容的疾患を改善するために、</w:t>
      </w:r>
      <w:r>
        <w:rPr>
          <w:rFonts w:hint="eastAsia"/>
          <w:sz w:val="22"/>
        </w:rPr>
        <w:t>PRP</w:t>
      </w:r>
      <w:r>
        <w:rPr>
          <w:rFonts w:hint="eastAsia"/>
          <w:sz w:val="22"/>
        </w:rPr>
        <w:t>注入をすることに同意します。</w:t>
      </w:r>
    </w:p>
    <w:p w14:paraId="246216EF" w14:textId="77777777" w:rsidR="003F70E0" w:rsidRPr="003F70E0" w:rsidRDefault="003F70E0" w:rsidP="003F70E0">
      <w:pPr>
        <w:rPr>
          <w:sz w:val="22"/>
        </w:rPr>
      </w:pPr>
    </w:p>
    <w:p w14:paraId="452506B6" w14:textId="1600FCCF" w:rsidR="003F70E0" w:rsidRPr="00601512" w:rsidRDefault="003F70E0" w:rsidP="003F70E0">
      <w:pPr>
        <w:rPr>
          <w:sz w:val="22"/>
        </w:rPr>
      </w:pPr>
      <w:r>
        <w:rPr>
          <w:rFonts w:ascii="ＭＳ 明朝" w:eastAsia="ＭＳ 明朝" w:hAnsi="ＭＳ 明朝" w:cs="ＭＳ 明朝" w:hint="eastAsia"/>
          <w:sz w:val="22"/>
        </w:rPr>
        <w:t>同意</w:t>
      </w:r>
      <w:r w:rsidR="00601512">
        <w:rPr>
          <w:rFonts w:ascii="ＭＳ 明朝" w:eastAsia="ＭＳ 明朝" w:hAnsi="ＭＳ 明朝" w:cs="ＭＳ 明朝" w:hint="eastAsia"/>
          <w:sz w:val="22"/>
        </w:rPr>
        <w:t>年月日</w:t>
      </w:r>
      <w:r>
        <w:rPr>
          <w:rFonts w:ascii="ＭＳ 明朝" w:eastAsia="ＭＳ 明朝" w:hAnsi="ＭＳ 明朝" w:cs="ＭＳ 明朝" w:hint="eastAsia"/>
          <w:sz w:val="22"/>
        </w:rPr>
        <w:t xml:space="preserve">　　　　　　年　　　　　月　　　　　日</w:t>
      </w:r>
    </w:p>
    <w:p w14:paraId="387F5CCB" w14:textId="071305D4" w:rsidR="003F70E0" w:rsidRDefault="00601512" w:rsidP="003F70E0">
      <w:pPr>
        <w:rPr>
          <w:rFonts w:eastAsiaTheme="minorHAnsi"/>
          <w:sz w:val="22"/>
        </w:rPr>
      </w:pPr>
      <w:r>
        <w:rPr>
          <w:rFonts w:ascii="ＭＳ 明朝" w:eastAsia="ＭＳ 明朝" w:hAnsi="ＭＳ 明朝" w:cs="ＭＳ 明朝" w:hint="eastAsia"/>
          <w:sz w:val="22"/>
        </w:rPr>
        <w:t>本人氏名</w:t>
      </w:r>
      <w:r w:rsidR="003F70E0">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sidR="003F70E0">
        <w:rPr>
          <w:rFonts w:ascii="ＭＳ 明朝" w:eastAsia="ＭＳ 明朝" w:hAnsi="ＭＳ 明朝" w:cs="ＭＳ 明朝" w:hint="eastAsia"/>
          <w:sz w:val="22"/>
        </w:rPr>
        <w:t>（自筆署名）</w:t>
      </w:r>
    </w:p>
    <w:p w14:paraId="0917A813" w14:textId="3C8CA750" w:rsidR="003F70E0" w:rsidRDefault="003F70E0" w:rsidP="003F70E0">
      <w:pPr>
        <w:rPr>
          <w:rFonts w:ascii="ＭＳ 明朝" w:eastAsia="ＭＳ 明朝" w:hAnsi="ＭＳ 明朝" w:cs="ＭＳ 明朝"/>
          <w:sz w:val="22"/>
        </w:rPr>
      </w:pPr>
      <w:r>
        <w:rPr>
          <w:rFonts w:ascii="ＭＳ 明朝" w:eastAsia="ＭＳ 明朝" w:hAnsi="ＭＳ 明朝" w:cs="ＭＳ 明朝" w:hint="eastAsia"/>
          <w:sz w:val="22"/>
        </w:rPr>
        <w:t>保護者・代理人</w:t>
      </w:r>
      <w:r w:rsidR="00601512">
        <w:rPr>
          <w:rFonts w:ascii="ＭＳ 明朝" w:eastAsia="ＭＳ 明朝" w:hAnsi="ＭＳ 明朝" w:cs="ＭＳ 明朝" w:hint="eastAsia"/>
          <w:sz w:val="22"/>
        </w:rPr>
        <w:t xml:space="preserve">：　　　　　　　　　　　　　　　　　　</w:t>
      </w:r>
      <w:r>
        <w:rPr>
          <w:rFonts w:ascii="ＭＳ 明朝" w:eastAsia="ＭＳ 明朝" w:hAnsi="ＭＳ 明朝" w:cs="ＭＳ 明朝" w:hint="eastAsia"/>
          <w:sz w:val="22"/>
        </w:rPr>
        <w:t>（自筆署名）</w:t>
      </w:r>
    </w:p>
    <w:p w14:paraId="7AFB88CB" w14:textId="77777777" w:rsidR="00601512" w:rsidRDefault="00601512" w:rsidP="003F70E0">
      <w:pPr>
        <w:rPr>
          <w:rFonts w:eastAsiaTheme="minorHAnsi"/>
          <w:sz w:val="22"/>
        </w:rPr>
      </w:pPr>
    </w:p>
    <w:p w14:paraId="6B978996" w14:textId="77777777" w:rsidR="003F70E0" w:rsidRDefault="003F70E0" w:rsidP="003F70E0">
      <w:pPr>
        <w:rPr>
          <w:rFonts w:eastAsiaTheme="minorHAnsi"/>
          <w:sz w:val="22"/>
        </w:rPr>
      </w:pPr>
      <w:r>
        <w:rPr>
          <w:rFonts w:ascii="ＭＳ 明朝" w:eastAsia="ＭＳ 明朝" w:hAnsi="ＭＳ 明朝" w:cs="ＭＳ 明朝" w:hint="eastAsia"/>
          <w:sz w:val="22"/>
        </w:rPr>
        <w:t>※本人が未成年または同意能力がない場合のみ署名してください。</w:t>
      </w:r>
    </w:p>
    <w:p w14:paraId="2F863189" w14:textId="77777777" w:rsidR="003F70E0" w:rsidRDefault="003F70E0" w:rsidP="003F70E0">
      <w:pPr>
        <w:rPr>
          <w:rFonts w:eastAsiaTheme="minorHAnsi"/>
          <w:sz w:val="22"/>
        </w:rPr>
      </w:pPr>
    </w:p>
    <w:p w14:paraId="0A29EE38" w14:textId="165AA274" w:rsidR="003F70E0" w:rsidRDefault="003F70E0" w:rsidP="003F70E0">
      <w:pPr>
        <w:rPr>
          <w:rFonts w:eastAsiaTheme="minorHAnsi"/>
          <w:sz w:val="22"/>
        </w:rPr>
      </w:pPr>
    </w:p>
    <w:p w14:paraId="05A48941" w14:textId="77777777" w:rsidR="003F70E0" w:rsidRDefault="003F70E0" w:rsidP="003F70E0">
      <w:pPr>
        <w:rPr>
          <w:rFonts w:asciiTheme="majorHAnsi" w:eastAsiaTheme="majorHAnsi" w:hAnsiTheme="majorHAnsi"/>
          <w:sz w:val="24"/>
          <w:szCs w:val="24"/>
        </w:rPr>
      </w:pPr>
    </w:p>
    <w:p w14:paraId="14322ADA" w14:textId="77777777" w:rsidR="003F70E0" w:rsidRDefault="003F70E0" w:rsidP="003F70E0">
      <w:pPr>
        <w:rPr>
          <w:rFonts w:asciiTheme="majorHAnsi" w:eastAsiaTheme="majorHAnsi" w:hAnsiTheme="majorHAnsi"/>
          <w:sz w:val="36"/>
          <w:szCs w:val="36"/>
        </w:rPr>
      </w:pPr>
    </w:p>
    <w:p w14:paraId="067C6796" w14:textId="77777777" w:rsidR="003F70E0" w:rsidRPr="003F70E0" w:rsidRDefault="003F70E0" w:rsidP="00344B8B">
      <w:pPr>
        <w:rPr>
          <w:rFonts w:ascii="ＭＳ ゴシック" w:eastAsia="ＭＳ ゴシック" w:hAnsi="ＭＳ ゴシック"/>
          <w:szCs w:val="21"/>
        </w:rPr>
      </w:pPr>
    </w:p>
    <w:p w14:paraId="44B8B558" w14:textId="77777777" w:rsidR="00A750FB" w:rsidRDefault="00A750FB" w:rsidP="00344B8B">
      <w:pPr>
        <w:rPr>
          <w:rFonts w:ascii="ＭＳ ゴシック" w:eastAsia="ＭＳ ゴシック" w:hAnsi="ＭＳ ゴシック"/>
          <w:szCs w:val="21"/>
        </w:rPr>
      </w:pPr>
    </w:p>
    <w:p w14:paraId="7D11C509" w14:textId="77777777" w:rsidR="00A750FB" w:rsidRDefault="00A750FB" w:rsidP="00344B8B">
      <w:pPr>
        <w:rPr>
          <w:rFonts w:ascii="ＭＳ ゴシック" w:eastAsia="ＭＳ ゴシック" w:hAnsi="ＭＳ ゴシック"/>
          <w:szCs w:val="21"/>
        </w:rPr>
      </w:pPr>
    </w:p>
    <w:p w14:paraId="2DC0E2D5" w14:textId="77777777" w:rsidR="00A750FB" w:rsidRDefault="00A750FB" w:rsidP="00344B8B">
      <w:pPr>
        <w:rPr>
          <w:rFonts w:ascii="ＭＳ ゴシック" w:eastAsia="ＭＳ ゴシック" w:hAnsi="ＭＳ ゴシック"/>
          <w:szCs w:val="21"/>
        </w:rPr>
      </w:pPr>
    </w:p>
    <w:p w14:paraId="5BCAC2E5" w14:textId="77777777" w:rsidR="00A750FB" w:rsidRDefault="000D36E9" w:rsidP="00344B8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A3A9E7" w14:textId="77777777" w:rsidR="00A750FB" w:rsidRDefault="00A750FB" w:rsidP="00344B8B">
      <w:pPr>
        <w:rPr>
          <w:rFonts w:ascii="ＭＳ ゴシック" w:eastAsia="ＭＳ ゴシック" w:hAnsi="ＭＳ ゴシック"/>
          <w:szCs w:val="21"/>
        </w:rPr>
      </w:pPr>
    </w:p>
    <w:sectPr w:rsidR="00A750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DFDC" w14:textId="77777777" w:rsidR="00587D66" w:rsidRDefault="00587D66" w:rsidP="00F13C07">
      <w:r>
        <w:separator/>
      </w:r>
    </w:p>
  </w:endnote>
  <w:endnote w:type="continuationSeparator" w:id="0">
    <w:p w14:paraId="11126CF2" w14:textId="77777777" w:rsidR="00587D66" w:rsidRDefault="00587D66" w:rsidP="00F1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0AE0" w14:textId="77777777" w:rsidR="00587D66" w:rsidRDefault="00587D66" w:rsidP="00F13C07">
      <w:r>
        <w:separator/>
      </w:r>
    </w:p>
  </w:footnote>
  <w:footnote w:type="continuationSeparator" w:id="0">
    <w:p w14:paraId="7A4176FD" w14:textId="77777777" w:rsidR="00587D66" w:rsidRDefault="00587D66" w:rsidP="00F1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EB0"/>
    <w:multiLevelType w:val="hybridMultilevel"/>
    <w:tmpl w:val="AA0AB6CC"/>
    <w:lvl w:ilvl="0" w:tplc="BFD6FC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5D58C1"/>
    <w:multiLevelType w:val="hybridMultilevel"/>
    <w:tmpl w:val="3460A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D714DC"/>
    <w:multiLevelType w:val="hybridMultilevel"/>
    <w:tmpl w:val="0AD04730"/>
    <w:lvl w:ilvl="0" w:tplc="703046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90"/>
    <w:rsid w:val="00023850"/>
    <w:rsid w:val="00024892"/>
    <w:rsid w:val="000D36E9"/>
    <w:rsid w:val="000E164A"/>
    <w:rsid w:val="000F3E52"/>
    <w:rsid w:val="001228B4"/>
    <w:rsid w:val="001825BE"/>
    <w:rsid w:val="001831AF"/>
    <w:rsid w:val="00193FBD"/>
    <w:rsid w:val="001D6784"/>
    <w:rsid w:val="001F34A9"/>
    <w:rsid w:val="002B1C32"/>
    <w:rsid w:val="002F3590"/>
    <w:rsid w:val="00344B8B"/>
    <w:rsid w:val="00364B5A"/>
    <w:rsid w:val="00366408"/>
    <w:rsid w:val="0039589E"/>
    <w:rsid w:val="003F70E0"/>
    <w:rsid w:val="004410C0"/>
    <w:rsid w:val="0046058F"/>
    <w:rsid w:val="005024D8"/>
    <w:rsid w:val="00512796"/>
    <w:rsid w:val="00587D66"/>
    <w:rsid w:val="005B4920"/>
    <w:rsid w:val="005C54C9"/>
    <w:rsid w:val="00601512"/>
    <w:rsid w:val="0065327B"/>
    <w:rsid w:val="006D01F2"/>
    <w:rsid w:val="006D1620"/>
    <w:rsid w:val="00762D59"/>
    <w:rsid w:val="00767B77"/>
    <w:rsid w:val="007828F2"/>
    <w:rsid w:val="007834E4"/>
    <w:rsid w:val="00884683"/>
    <w:rsid w:val="008A0243"/>
    <w:rsid w:val="00917045"/>
    <w:rsid w:val="00926DE3"/>
    <w:rsid w:val="00993CB4"/>
    <w:rsid w:val="009E35C0"/>
    <w:rsid w:val="00A27485"/>
    <w:rsid w:val="00A63BE6"/>
    <w:rsid w:val="00A750FB"/>
    <w:rsid w:val="00AA1CA2"/>
    <w:rsid w:val="00AD6428"/>
    <w:rsid w:val="00AE2771"/>
    <w:rsid w:val="00B007C3"/>
    <w:rsid w:val="00B44347"/>
    <w:rsid w:val="00BA60A4"/>
    <w:rsid w:val="00BC0C90"/>
    <w:rsid w:val="00BD045B"/>
    <w:rsid w:val="00C35499"/>
    <w:rsid w:val="00C52317"/>
    <w:rsid w:val="00C70864"/>
    <w:rsid w:val="00C73ABF"/>
    <w:rsid w:val="00CF6FC5"/>
    <w:rsid w:val="00D26350"/>
    <w:rsid w:val="00D81713"/>
    <w:rsid w:val="00DA4502"/>
    <w:rsid w:val="00DF6BEA"/>
    <w:rsid w:val="00E2187D"/>
    <w:rsid w:val="00EC156D"/>
    <w:rsid w:val="00EC7481"/>
    <w:rsid w:val="00ED0F35"/>
    <w:rsid w:val="00EE40B0"/>
    <w:rsid w:val="00F13C07"/>
    <w:rsid w:val="00F739A8"/>
    <w:rsid w:val="00F92B9F"/>
    <w:rsid w:val="00FC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2A2F7"/>
  <w15:chartTrackingRefBased/>
  <w15:docId w15:val="{D63EBE49-2AA9-401E-BF71-ED4CFD75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B8B"/>
    <w:pPr>
      <w:ind w:leftChars="400" w:left="840"/>
    </w:pPr>
  </w:style>
  <w:style w:type="paragraph" w:styleId="a4">
    <w:name w:val="header"/>
    <w:basedOn w:val="a"/>
    <w:link w:val="a5"/>
    <w:uiPriority w:val="99"/>
    <w:unhideWhenUsed/>
    <w:rsid w:val="00F13C07"/>
    <w:pPr>
      <w:tabs>
        <w:tab w:val="center" w:pos="4252"/>
        <w:tab w:val="right" w:pos="8504"/>
      </w:tabs>
      <w:snapToGrid w:val="0"/>
    </w:pPr>
  </w:style>
  <w:style w:type="character" w:customStyle="1" w:styleId="a5">
    <w:name w:val="ヘッダー (文字)"/>
    <w:basedOn w:val="a0"/>
    <w:link w:val="a4"/>
    <w:uiPriority w:val="99"/>
    <w:rsid w:val="00F13C07"/>
  </w:style>
  <w:style w:type="paragraph" w:styleId="a6">
    <w:name w:val="footer"/>
    <w:basedOn w:val="a"/>
    <w:link w:val="a7"/>
    <w:uiPriority w:val="99"/>
    <w:unhideWhenUsed/>
    <w:rsid w:val="00F13C07"/>
    <w:pPr>
      <w:tabs>
        <w:tab w:val="center" w:pos="4252"/>
        <w:tab w:val="right" w:pos="8504"/>
      </w:tabs>
      <w:snapToGrid w:val="0"/>
    </w:pPr>
  </w:style>
  <w:style w:type="character" w:customStyle="1" w:styleId="a7">
    <w:name w:val="フッター (文字)"/>
    <w:basedOn w:val="a0"/>
    <w:link w:val="a6"/>
    <w:uiPriority w:val="99"/>
    <w:rsid w:val="00F13C07"/>
  </w:style>
  <w:style w:type="paragraph" w:styleId="a8">
    <w:name w:val="Balloon Text"/>
    <w:basedOn w:val="a"/>
    <w:link w:val="a9"/>
    <w:uiPriority w:val="99"/>
    <w:semiHidden/>
    <w:unhideWhenUsed/>
    <w:rsid w:val="006532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86318">
      <w:bodyDiv w:val="1"/>
      <w:marLeft w:val="0"/>
      <w:marRight w:val="0"/>
      <w:marTop w:val="0"/>
      <w:marBottom w:val="0"/>
      <w:divBdr>
        <w:top w:val="none" w:sz="0" w:space="0" w:color="auto"/>
        <w:left w:val="none" w:sz="0" w:space="0" w:color="auto"/>
        <w:bottom w:val="none" w:sz="0" w:space="0" w:color="auto"/>
        <w:right w:val="none" w:sz="0" w:space="0" w:color="auto"/>
      </w:divBdr>
    </w:div>
    <w:div w:id="19096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80E3-2724-46BE-8CC1-F0CE1EA0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clinic5-user</dc:creator>
  <cp:keywords/>
  <dc:description/>
  <cp:lastModifiedBy>Mizue_Cross</cp:lastModifiedBy>
  <cp:revision>50</cp:revision>
  <cp:lastPrinted>2017-05-27T04:47:00Z</cp:lastPrinted>
  <dcterms:created xsi:type="dcterms:W3CDTF">2017-05-12T06:39:00Z</dcterms:created>
  <dcterms:modified xsi:type="dcterms:W3CDTF">2019-08-20T06:29:00Z</dcterms:modified>
</cp:coreProperties>
</file>