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丸ｺﾞｼｯｸM-PRO" w:eastAsia="HG丸ｺﾞｼｯｸM-PRO" w:hAnsi="HG丸ｺﾞｼｯｸM-PRO"/>
          <w:sz w:val="36"/>
          <w:szCs w:val="28"/>
        </w:rPr>
      </w:pPr>
    </w:p>
    <w:p w14:paraId="339396EE" w14:textId="2C570864" w:rsidR="004C4C44" w:rsidRDefault="004C4C44" w:rsidP="00D82CAB">
      <w:pPr>
        <w:spacing w:line="360" w:lineRule="auto"/>
        <w:jc w:val="center"/>
        <w:rPr>
          <w:rFonts w:ascii="HG丸ｺﾞｼｯｸM-PRO" w:eastAsia="HG丸ｺﾞｼｯｸM-PRO" w:hAnsi="HG丸ｺﾞｼｯｸM-PRO"/>
          <w:sz w:val="36"/>
          <w:szCs w:val="28"/>
        </w:rPr>
      </w:pPr>
    </w:p>
    <w:p w14:paraId="21E9B1F5" w14:textId="77777777" w:rsidR="004C4C44" w:rsidRDefault="004C4C44" w:rsidP="00D82CAB">
      <w:pPr>
        <w:spacing w:line="360" w:lineRule="auto"/>
        <w:jc w:val="center"/>
        <w:rPr>
          <w:rFonts w:ascii="HG丸ｺﾞｼｯｸM-PRO" w:eastAsia="HG丸ｺﾞｼｯｸM-PRO" w:hAnsi="HG丸ｺﾞｼｯｸM-PRO"/>
          <w:sz w:val="36"/>
          <w:szCs w:val="28"/>
        </w:rPr>
      </w:pPr>
    </w:p>
    <w:p w14:paraId="300F697A" w14:textId="5A3C1737" w:rsidR="00D82CAB" w:rsidRPr="001E7DD3" w:rsidRDefault="00D82CAB" w:rsidP="00D82CAB">
      <w:pPr>
        <w:spacing w:line="360" w:lineRule="auto"/>
        <w:jc w:val="center"/>
        <w:rPr>
          <w:rFonts w:ascii="HG丸ｺﾞｼｯｸM-PRO" w:eastAsia="HG丸ｺﾞｼｯｸM-PRO" w:hAnsi="HG丸ｺﾞｼｯｸM-PRO"/>
          <w:sz w:val="36"/>
          <w:szCs w:val="28"/>
        </w:rPr>
      </w:pPr>
      <w:r w:rsidRPr="001E7DD3">
        <w:rPr>
          <w:rFonts w:ascii="HG丸ｺﾞｼｯｸM-PRO" w:eastAsia="HG丸ｺﾞｼｯｸM-PRO" w:hAnsi="HG丸ｺﾞｼｯｸM-PRO" w:hint="eastAsia"/>
          <w:sz w:val="36"/>
          <w:szCs w:val="28"/>
        </w:rPr>
        <w:t>患者さんへ</w:t>
      </w:r>
    </w:p>
    <w:p w14:paraId="19FF3A1F" w14:textId="4198459F" w:rsidR="008349E8" w:rsidRPr="001E7DD3" w:rsidRDefault="008349E8" w:rsidP="00D82CAB">
      <w:pPr>
        <w:spacing w:line="360" w:lineRule="auto"/>
        <w:jc w:val="center"/>
        <w:rPr>
          <w:rFonts w:ascii="HG丸ｺﾞｼｯｸM-PRO" w:eastAsia="HG丸ｺﾞｼｯｸM-PRO" w:hAnsi="HG丸ｺﾞｼｯｸM-PRO"/>
          <w:sz w:val="36"/>
          <w:szCs w:val="28"/>
        </w:rPr>
      </w:pPr>
    </w:p>
    <w:p w14:paraId="67FED69E" w14:textId="6F454C41" w:rsidR="00A81E2B" w:rsidRDefault="002D77B9" w:rsidP="00D82CAB">
      <w:pPr>
        <w:spacing w:line="360" w:lineRule="auto"/>
        <w:jc w:val="center"/>
        <w:rPr>
          <w:rFonts w:ascii="HG丸ｺﾞｼｯｸM-PRO" w:eastAsia="HG丸ｺﾞｼｯｸM-PRO" w:hAnsi="HG丸ｺﾞｼｯｸM-PRO"/>
          <w:color w:val="0070C0"/>
          <w:sz w:val="28"/>
          <w:szCs w:val="28"/>
        </w:rPr>
      </w:pPr>
      <w:r w:rsidRPr="002D77B9">
        <w:rPr>
          <w:rFonts w:ascii="メイリオ" w:eastAsia="メイリオ" w:hAnsi="メイリオ" w:hint="eastAsia"/>
          <w:sz w:val="36"/>
          <w:szCs w:val="36"/>
          <w:highlight w:val="cyan"/>
        </w:rPr>
        <w:t>子宮内膜に対する多血小板血漿（</w:t>
      </w:r>
      <w:r w:rsidRPr="002D77B9">
        <w:rPr>
          <w:rFonts w:ascii="メイリオ" w:eastAsia="メイリオ" w:hAnsi="メイリオ"/>
          <w:sz w:val="36"/>
          <w:szCs w:val="36"/>
          <w:highlight w:val="cyan"/>
        </w:rPr>
        <w:t>Acti₋PRP</w:t>
      </w:r>
      <w:r w:rsidRPr="002D77B9">
        <w:rPr>
          <w:rFonts w:ascii="メイリオ" w:eastAsia="メイリオ" w:hAnsi="メイリオ" w:hint="eastAsia"/>
          <w:sz w:val="36"/>
          <w:szCs w:val="36"/>
          <w:highlight w:val="cyan"/>
        </w:rPr>
        <w:t>）を用いた不妊治療</w:t>
      </w:r>
    </w:p>
    <w:p w14:paraId="507D05D6" w14:textId="5C830C14" w:rsidR="00FB41A1" w:rsidRPr="004C4C44" w:rsidRDefault="00FB41A1" w:rsidP="00D82CAB">
      <w:pPr>
        <w:spacing w:line="360" w:lineRule="auto"/>
        <w:jc w:val="center"/>
        <w:rPr>
          <w:rFonts w:ascii="HG丸ｺﾞｼｯｸM-PRO" w:eastAsia="HG丸ｺﾞｼｯｸM-PRO" w:hAnsi="HG丸ｺﾞｼｯｸM-PRO"/>
          <w:color w:val="0070C0"/>
          <w:sz w:val="28"/>
          <w:szCs w:val="28"/>
        </w:rPr>
      </w:pPr>
    </w:p>
    <w:p w14:paraId="2A734717" w14:textId="1B1242F0"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69EAB1C" w14:textId="0DA677E8"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9435164" w14:textId="1E116B25"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7171FCC3" w14:textId="77777777" w:rsidR="00865529" w:rsidRDefault="00865529" w:rsidP="00D82CAB">
      <w:pPr>
        <w:spacing w:line="360" w:lineRule="auto"/>
        <w:jc w:val="center"/>
        <w:rPr>
          <w:rFonts w:ascii="HG丸ｺﾞｼｯｸM-PRO" w:eastAsia="HG丸ｺﾞｼｯｸM-PRO" w:hAnsi="HG丸ｺﾞｼｯｸM-PRO"/>
          <w:color w:val="0070C0"/>
          <w:sz w:val="28"/>
          <w:szCs w:val="28"/>
        </w:rPr>
      </w:pPr>
    </w:p>
    <w:p w14:paraId="5E9568C5"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w:t>
      </w:r>
    </w:p>
    <w:p w14:paraId="41DAD84A" w14:textId="135CC5A0" w:rsidR="00B1540A" w:rsidRPr="00B933E5" w:rsidRDefault="00804486" w:rsidP="00865529">
      <w:pPr>
        <w:ind w:firstLineChars="100" w:firstLine="256"/>
        <w:jc w:val="left"/>
        <w:rPr>
          <w:rFonts w:asciiTheme="majorEastAsia" w:eastAsiaTheme="majorEastAsia" w:hAnsiTheme="majorEastAsia"/>
          <w:spacing w:val="8"/>
        </w:rPr>
      </w:pPr>
      <w:bookmarkStart w:id="0" w:name="_Hlk61343109"/>
      <w:bookmarkStart w:id="1" w:name="_Hlk69810829"/>
      <w:r>
        <w:rPr>
          <w:rFonts w:asciiTheme="majorEastAsia" w:eastAsiaTheme="majorEastAsia" w:hAnsiTheme="majorEastAsia" w:hint="eastAsia"/>
          <w:spacing w:val="8"/>
        </w:rPr>
        <w:t>医療法人</w:t>
      </w:r>
      <w:r w:rsidR="000D75FB">
        <w:rPr>
          <w:rFonts w:asciiTheme="majorEastAsia" w:eastAsiaTheme="majorEastAsia" w:hAnsiTheme="majorEastAsia" w:hint="eastAsia"/>
          <w:spacing w:val="8"/>
        </w:rPr>
        <w:t>天の川レディースクリニック</w:t>
      </w:r>
    </w:p>
    <w:p w14:paraId="7E5032CA" w14:textId="775B913A" w:rsidR="002D77B9" w:rsidRPr="002D77B9" w:rsidRDefault="002D77B9" w:rsidP="002D77B9">
      <w:pPr>
        <w:ind w:firstLineChars="100" w:firstLine="256"/>
        <w:jc w:val="left"/>
        <w:rPr>
          <w:rFonts w:asciiTheme="majorEastAsia" w:eastAsiaTheme="majorEastAsia" w:hAnsiTheme="majorEastAsia"/>
          <w:spacing w:val="8"/>
        </w:rPr>
      </w:pPr>
      <w:bookmarkStart w:id="2" w:name="_Hlk49964392"/>
      <w:r w:rsidRPr="002D77B9">
        <w:rPr>
          <w:rFonts w:asciiTheme="majorEastAsia" w:eastAsiaTheme="majorEastAsia" w:hAnsiTheme="majorEastAsia" w:hint="eastAsia"/>
          <w:spacing w:val="8"/>
        </w:rPr>
        <w:t>〒</w:t>
      </w:r>
      <w:r w:rsidR="000D75FB">
        <w:rPr>
          <w:rFonts w:asciiTheme="majorEastAsia" w:eastAsiaTheme="majorEastAsia" w:hAnsiTheme="majorEastAsia" w:hint="eastAsia"/>
          <w:spacing w:val="8"/>
        </w:rPr>
        <w:t>576-0041　大阪府交野市私部西2丁目3-</w:t>
      </w:r>
      <w:r w:rsidR="000144EB">
        <w:rPr>
          <w:rFonts w:asciiTheme="majorEastAsia" w:eastAsiaTheme="majorEastAsia" w:hAnsiTheme="majorEastAsia" w:hint="eastAsia"/>
          <w:spacing w:val="8"/>
        </w:rPr>
        <w:t>25</w:t>
      </w:r>
      <w:r w:rsidR="00E50FFF" w:rsidRPr="002D77B9">
        <w:rPr>
          <w:rFonts w:asciiTheme="majorEastAsia" w:eastAsiaTheme="majorEastAsia" w:hAnsiTheme="majorEastAsia"/>
          <w:spacing w:val="8"/>
        </w:rPr>
        <w:t xml:space="preserve"> </w:t>
      </w:r>
    </w:p>
    <w:p w14:paraId="65B966BE" w14:textId="22F6CBF4" w:rsidR="002D77B9" w:rsidRPr="002D77B9" w:rsidRDefault="002D77B9" w:rsidP="002D77B9">
      <w:pPr>
        <w:ind w:firstLineChars="100" w:firstLine="256"/>
        <w:jc w:val="left"/>
        <w:rPr>
          <w:rFonts w:asciiTheme="majorEastAsia" w:eastAsiaTheme="majorEastAsia" w:hAnsiTheme="majorEastAsia"/>
          <w:spacing w:val="8"/>
        </w:rPr>
      </w:pPr>
      <w:r w:rsidRPr="002D77B9">
        <w:rPr>
          <w:rFonts w:asciiTheme="majorEastAsia" w:eastAsiaTheme="majorEastAsia" w:hAnsiTheme="majorEastAsia" w:hint="eastAsia"/>
          <w:spacing w:val="8"/>
        </w:rPr>
        <w:t>電話番号 0</w:t>
      </w:r>
      <w:bookmarkEnd w:id="0"/>
      <w:r w:rsidR="000D75FB">
        <w:rPr>
          <w:rFonts w:asciiTheme="majorEastAsia" w:eastAsiaTheme="majorEastAsia" w:hAnsiTheme="majorEastAsia" w:hint="eastAsia"/>
          <w:spacing w:val="8"/>
        </w:rPr>
        <w:t>72-892-1124</w:t>
      </w:r>
      <w:bookmarkEnd w:id="1"/>
      <w:r w:rsidRPr="002D77B9">
        <w:rPr>
          <w:rFonts w:asciiTheme="majorEastAsia" w:eastAsiaTheme="majorEastAsia" w:hAnsiTheme="majorEastAsia" w:hint="eastAsia"/>
          <w:spacing w:val="8"/>
        </w:rPr>
        <w:t xml:space="preserve">  </w:t>
      </w:r>
    </w:p>
    <w:p w14:paraId="4916C0D0" w14:textId="7845D18D" w:rsidR="00A81E2B"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bookmarkEnd w:id="2"/>
    </w:p>
    <w:p w14:paraId="4B857464" w14:textId="5F84EF82" w:rsidR="00FB41A1" w:rsidRPr="00B933E5" w:rsidRDefault="00FB41A1" w:rsidP="00FB41A1">
      <w:pPr>
        <w:ind w:firstLineChars="100" w:firstLine="256"/>
        <w:jc w:val="left"/>
        <w:rPr>
          <w:rFonts w:asciiTheme="majorEastAsia" w:eastAsiaTheme="majorEastAsia" w:hAnsiTheme="majorEastAsia"/>
          <w:spacing w:val="8"/>
        </w:rPr>
      </w:pPr>
    </w:p>
    <w:p w14:paraId="17E9AE97"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【再生医療等提供機関管理者】</w:t>
      </w:r>
    </w:p>
    <w:p w14:paraId="0317DED7" w14:textId="3B27BF91" w:rsidR="000D75FB" w:rsidRPr="000D75FB" w:rsidRDefault="00804486" w:rsidP="000D75FB">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医療法人</w:t>
      </w:r>
      <w:r w:rsidR="000D75FB" w:rsidRPr="000D75FB">
        <w:rPr>
          <w:rFonts w:asciiTheme="majorEastAsia" w:eastAsiaTheme="majorEastAsia" w:hAnsiTheme="majorEastAsia" w:hint="eastAsia"/>
          <w:spacing w:val="8"/>
        </w:rPr>
        <w:t>天の川レディースクリニック</w:t>
      </w:r>
      <w:r w:rsidR="000D75FB">
        <w:rPr>
          <w:rFonts w:asciiTheme="majorEastAsia" w:eastAsiaTheme="majorEastAsia" w:hAnsiTheme="majorEastAsia" w:hint="eastAsia"/>
          <w:spacing w:val="8"/>
        </w:rPr>
        <w:t xml:space="preserve">　院長　中村公彦</w:t>
      </w:r>
    </w:p>
    <w:p w14:paraId="45CC8ECF" w14:textId="457FF30B" w:rsidR="000D75FB" w:rsidRPr="000D75FB" w:rsidRDefault="000D75FB"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〒576-0041　大阪府交野市私部西2丁目3-</w:t>
      </w:r>
      <w:r w:rsidR="000144EB">
        <w:rPr>
          <w:rFonts w:asciiTheme="majorEastAsia" w:eastAsiaTheme="majorEastAsia" w:hAnsiTheme="majorEastAsia" w:hint="eastAsia"/>
          <w:spacing w:val="8"/>
        </w:rPr>
        <w:t>25</w:t>
      </w:r>
      <w:r w:rsidRPr="000D75FB">
        <w:rPr>
          <w:rFonts w:asciiTheme="majorEastAsia" w:eastAsiaTheme="majorEastAsia" w:hAnsiTheme="majorEastAsia"/>
          <w:spacing w:val="8"/>
        </w:rPr>
        <w:t xml:space="preserve"> </w:t>
      </w:r>
    </w:p>
    <w:p w14:paraId="22F2F744" w14:textId="538F7796" w:rsidR="002D77B9" w:rsidRPr="002D77B9" w:rsidRDefault="000D75FB"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電話番号 072-892-1124</w:t>
      </w:r>
      <w:r w:rsidR="002D77B9" w:rsidRPr="002D77B9">
        <w:rPr>
          <w:rFonts w:asciiTheme="majorEastAsia" w:eastAsiaTheme="majorEastAsia" w:hAnsiTheme="majorEastAsia" w:hint="eastAsia"/>
          <w:spacing w:val="8"/>
        </w:rPr>
        <w:t xml:space="preserve"> </w:t>
      </w:r>
    </w:p>
    <w:p w14:paraId="7ADB9725" w14:textId="0B86CCE6" w:rsidR="00FB41A1" w:rsidRPr="00161879" w:rsidRDefault="00FB41A1" w:rsidP="00B1540A">
      <w:pPr>
        <w:ind w:firstLineChars="100" w:firstLine="256"/>
        <w:jc w:val="left"/>
        <w:rPr>
          <w:rFonts w:ascii="AR丸ゴシック体M" w:eastAsia="AR丸ゴシック体M" w:hAnsi="HG丸ｺﾞｼｯｸM-PRO"/>
          <w:b/>
          <w:spacing w:val="8"/>
        </w:rPr>
      </w:pPr>
    </w:p>
    <w:p w14:paraId="15D63D45" w14:textId="35FCEFAB" w:rsidR="00DB08B6" w:rsidRPr="001E7DD3" w:rsidRDefault="00FB41A1" w:rsidP="008C37A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F181D6B" w14:textId="4E86D108" w:rsidR="002E17BE" w:rsidRPr="006C4E1D" w:rsidRDefault="006C4E1D" w:rsidP="006C4E1D">
      <w:pPr>
        <w:pStyle w:val="a3"/>
        <w:numPr>
          <w:ilvl w:val="0"/>
          <w:numId w:val="38"/>
        </w:numPr>
        <w:ind w:leftChars="0"/>
        <w:jc w:val="left"/>
        <w:rPr>
          <w:rFonts w:ascii="AR丸ゴシック体M" w:eastAsia="AR丸ゴシック体M" w:hAnsi="HGS創英角ｺﾞｼｯｸUB"/>
          <w:b/>
          <w:bCs/>
          <w:sz w:val="28"/>
          <w:szCs w:val="28"/>
          <w:highlight w:val="cyan"/>
          <w:u w:val="single"/>
        </w:rPr>
      </w:pPr>
      <w:r w:rsidRPr="006C4E1D">
        <w:rPr>
          <w:rFonts w:ascii="AR丸ゴシック体M" w:eastAsia="AR丸ゴシック体M" w:hAnsi="HGS創英角ｺﾞｼｯｸUB" w:hint="eastAsia"/>
          <w:b/>
          <w:bCs/>
          <w:sz w:val="28"/>
          <w:szCs w:val="28"/>
          <w:highlight w:val="cyan"/>
          <w:u w:val="single"/>
        </w:rPr>
        <w:lastRenderedPageBreak/>
        <w:t>はじめに</w:t>
      </w:r>
    </w:p>
    <w:p w14:paraId="3FB770B9" w14:textId="79F1B3B2" w:rsidR="001E7DD3"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説明文書</w:t>
      </w:r>
      <w:r w:rsidRPr="00B933E5">
        <w:rPr>
          <w:rFonts w:asciiTheme="majorEastAsia" w:eastAsiaTheme="majorEastAsia" w:hAnsiTheme="majorEastAsia" w:hint="eastAsia"/>
        </w:rPr>
        <w:t>は、本院</w:t>
      </w:r>
      <w:bookmarkStart w:id="3" w:name="_Hlk482482555"/>
      <w:r w:rsidR="00B7143D" w:rsidRPr="00B933E5">
        <w:rPr>
          <w:rFonts w:asciiTheme="majorEastAsia" w:eastAsiaTheme="majorEastAsia" w:hAnsiTheme="majorEastAsia" w:hint="eastAsia"/>
        </w:rPr>
        <w:t>で実施する「</w:t>
      </w:r>
      <w:bookmarkEnd w:id="3"/>
      <w:r w:rsidR="002D77B9" w:rsidRPr="002D77B9">
        <w:rPr>
          <w:rFonts w:asciiTheme="majorEastAsia" w:eastAsiaTheme="majorEastAsia" w:hAnsiTheme="majorEastAsia" w:hint="eastAsia"/>
        </w:rPr>
        <w:t>子宮内膜に対する多血小板血漿（</w:t>
      </w:r>
      <w:r w:rsidR="002D77B9" w:rsidRPr="002D77B9">
        <w:rPr>
          <w:rFonts w:asciiTheme="majorEastAsia" w:eastAsiaTheme="majorEastAsia" w:hAnsiTheme="majorEastAsia"/>
        </w:rPr>
        <w:t>Acti₋PRP</w:t>
      </w:r>
      <w:r w:rsidR="002D77B9" w:rsidRPr="002D77B9">
        <w:rPr>
          <w:rFonts w:asciiTheme="majorEastAsia" w:eastAsiaTheme="majorEastAsia" w:hAnsiTheme="majorEastAsia" w:hint="eastAsia"/>
        </w:rPr>
        <w:t>）を用いた不妊治療</w:t>
      </w:r>
      <w:r w:rsidR="00B7143D" w:rsidRPr="00B933E5">
        <w:rPr>
          <w:rFonts w:asciiTheme="majorEastAsia" w:eastAsiaTheme="majorEastAsia" w:hAnsiTheme="majorEastAsia" w:hint="eastAsia"/>
        </w:rPr>
        <w:t>」の内容を説明するもの</w:t>
      </w:r>
      <w:r w:rsidRPr="00B933E5">
        <w:rPr>
          <w:rFonts w:asciiTheme="majorEastAsia" w:eastAsiaTheme="majorEastAsia" w:hAnsiTheme="majorEastAsia" w:hint="eastAsia"/>
        </w:rPr>
        <w:t>です。</w:t>
      </w:r>
      <w:r w:rsidR="001E7DD3" w:rsidRPr="00B933E5">
        <w:rPr>
          <w:rFonts w:asciiTheme="majorEastAsia" w:eastAsiaTheme="majorEastAsia" w:hAnsiTheme="majorEastAsia" w:hint="eastAsia"/>
        </w:rPr>
        <w:t>自家PRPとは、患者さんご自身の血液から分離した</w:t>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たけっしょうばん</w:t>
            </w:r>
          </w:rt>
          <w:rubyBase>
            <w:r w:rsidR="00314C92" w:rsidRPr="00B933E5">
              <w:rPr>
                <w:rFonts w:asciiTheme="majorEastAsia" w:eastAsiaTheme="majorEastAsia" w:hAnsiTheme="majorEastAsia" w:hint="eastAsia"/>
              </w:rPr>
              <w:t>多血小板</w:t>
            </w:r>
          </w:rubyBase>
        </w:ruby>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けっしょう</w:t>
            </w:r>
          </w:rt>
          <w:rubyBase>
            <w:r w:rsidR="00314C92" w:rsidRPr="00B933E5">
              <w:rPr>
                <w:rFonts w:asciiTheme="majorEastAsia" w:eastAsiaTheme="majorEastAsia" w:hAnsiTheme="majorEastAsia" w:hint="eastAsia"/>
              </w:rPr>
              <w:t>血漿</w:t>
            </w:r>
          </w:rubyBase>
        </w:ruby>
      </w:r>
      <w:r w:rsidR="00EF61A1" w:rsidRPr="00B933E5">
        <w:rPr>
          <w:rFonts w:asciiTheme="majorEastAsia" w:eastAsiaTheme="majorEastAsia" w:hAnsiTheme="majorEastAsia" w:hint="eastAsia"/>
        </w:rPr>
        <w:t>：P</w:t>
      </w:r>
      <w:r w:rsidR="001E7DD3" w:rsidRPr="00B933E5">
        <w:rPr>
          <w:rFonts w:asciiTheme="majorEastAsia" w:eastAsiaTheme="majorEastAsia" w:hAnsiTheme="majorEastAsia" w:hint="eastAsia"/>
        </w:rPr>
        <w:t>latelet-</w:t>
      </w:r>
      <w:r w:rsidR="00EF61A1" w:rsidRPr="00B933E5">
        <w:rPr>
          <w:rFonts w:asciiTheme="majorEastAsia" w:eastAsiaTheme="majorEastAsia" w:hAnsiTheme="majorEastAsia" w:hint="eastAsia"/>
        </w:rPr>
        <w:t>Rich Plasm</w:t>
      </w:r>
      <w:r w:rsidR="00860EA0" w:rsidRPr="00B933E5">
        <w:rPr>
          <w:rFonts w:asciiTheme="majorEastAsia" w:eastAsiaTheme="majorEastAsia" w:hAnsiTheme="majorEastAsia" w:hint="eastAsia"/>
        </w:rPr>
        <w:t>a</w:t>
      </w:r>
      <w:r w:rsidR="005D667E" w:rsidRPr="00B933E5">
        <w:rPr>
          <w:rFonts w:asciiTheme="majorEastAsia" w:eastAsiaTheme="majorEastAsia" w:hAnsiTheme="majorEastAsia" w:hint="eastAsia"/>
        </w:rPr>
        <w:t xml:space="preserve"> (</w:t>
      </w:r>
      <w:r w:rsidR="00EF61A1" w:rsidRPr="00B933E5">
        <w:rPr>
          <w:rFonts w:asciiTheme="majorEastAsia" w:eastAsiaTheme="majorEastAsia" w:hAnsiTheme="majorEastAsia" w:hint="eastAsia"/>
        </w:rPr>
        <w:t>プレートレットリッチプラズマ</w:t>
      </w:r>
      <w:r w:rsidR="005D667E" w:rsidRPr="00B933E5">
        <w:rPr>
          <w:rFonts w:asciiTheme="majorEastAsia" w:eastAsiaTheme="majorEastAsia" w:hAnsiTheme="majorEastAsia" w:hint="eastAsia"/>
        </w:rPr>
        <w:t xml:space="preserve">) </w:t>
      </w:r>
      <w:r w:rsidR="001E7DD3" w:rsidRPr="00B933E5">
        <w:rPr>
          <w:rFonts w:asciiTheme="majorEastAsia" w:eastAsiaTheme="majorEastAsia" w:hAnsiTheme="majorEastAsia" w:hint="eastAsia"/>
        </w:rPr>
        <w:t>という成分を言います。</w:t>
      </w:r>
    </w:p>
    <w:p w14:paraId="61294842" w14:textId="5C18858E"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7582B813"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また、治療を受けることに同意された後でも、</w:t>
      </w:r>
      <w:r w:rsidR="000C72E7" w:rsidRPr="00B933E5">
        <w:rPr>
          <w:rFonts w:asciiTheme="majorEastAsia" w:eastAsiaTheme="majorEastAsia" w:hAnsiTheme="majorEastAsia" w:hint="eastAsia"/>
        </w:rPr>
        <w:t>加工を行う</w:t>
      </w:r>
      <w:r w:rsidR="00F17DF8" w:rsidRPr="00B933E5">
        <w:rPr>
          <w:rFonts w:asciiTheme="majorEastAsia" w:eastAsiaTheme="majorEastAsia" w:hAnsiTheme="majorEastAsia" w:hint="eastAsia"/>
        </w:rPr>
        <w:t>までは、</w:t>
      </w:r>
      <w:r w:rsidRPr="00B933E5">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B933E5">
        <w:rPr>
          <w:rFonts w:asciiTheme="majorEastAsia" w:eastAsiaTheme="majorEastAsia" w:hAnsiTheme="majorEastAsia" w:hint="eastAsia"/>
        </w:rPr>
        <w:t>担当医</w:t>
      </w:r>
      <w:r w:rsidRPr="00B933E5">
        <w:rPr>
          <w:rFonts w:asciiTheme="majorEastAsia" w:eastAsiaTheme="majorEastAsia" w:hAnsiTheme="majorEastAsia" w:hint="eastAsia"/>
        </w:rPr>
        <w:t>にお渡しください。</w:t>
      </w:r>
    </w:p>
    <w:p w14:paraId="20528392" w14:textId="1CD36A25" w:rsidR="009B67C0" w:rsidRPr="00B933E5" w:rsidRDefault="00F70368"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治療について</w:t>
      </w:r>
      <w:r w:rsidR="00040B3F" w:rsidRPr="00B933E5">
        <w:rPr>
          <w:rFonts w:asciiTheme="majorEastAsia" w:eastAsiaTheme="majorEastAsia" w:hAnsiTheme="majorEastAsia" w:hint="eastAsia"/>
        </w:rPr>
        <w:t>、わからないことや心配なことがありましたら、</w:t>
      </w:r>
      <w:r w:rsidRPr="00B933E5">
        <w:rPr>
          <w:rFonts w:asciiTheme="majorEastAsia" w:eastAsiaTheme="majorEastAsia" w:hAnsiTheme="majorEastAsia" w:hint="eastAsia"/>
        </w:rPr>
        <w:t>遠慮なく</w:t>
      </w:r>
      <w:r w:rsidR="00040B3F" w:rsidRPr="00B933E5">
        <w:rPr>
          <w:rFonts w:asciiTheme="majorEastAsia" w:eastAsiaTheme="majorEastAsia" w:hAnsiTheme="majorEastAsia" w:hint="eastAsia"/>
        </w:rPr>
        <w:t>担当医師や相談窓口に</w:t>
      </w:r>
      <w:r w:rsidRPr="00B933E5">
        <w:rPr>
          <w:rFonts w:asciiTheme="majorEastAsia" w:eastAsiaTheme="majorEastAsia" w:hAnsiTheme="majorEastAsia" w:hint="eastAsia"/>
        </w:rPr>
        <w:t>おたずね</w:t>
      </w:r>
      <w:r w:rsidR="00040B3F" w:rsidRPr="00B933E5">
        <w:rPr>
          <w:rFonts w:asciiTheme="majorEastAsia" w:eastAsiaTheme="majorEastAsia" w:hAnsiTheme="majorEastAsia" w:hint="eastAsia"/>
        </w:rPr>
        <w:t>ください。</w:t>
      </w:r>
    </w:p>
    <w:p w14:paraId="188E2F1D" w14:textId="1E2BEF1A" w:rsidR="00104EA2" w:rsidRPr="0022116F" w:rsidRDefault="00104EA2" w:rsidP="0022116F">
      <w:pPr>
        <w:pStyle w:val="af2"/>
        <w:rPr>
          <w:rFonts w:asciiTheme="majorEastAsia" w:eastAsiaTheme="majorEastAsia" w:hAnsiTheme="majorEastAsia"/>
        </w:rPr>
      </w:pPr>
    </w:p>
    <w:p w14:paraId="242B9DBE" w14:textId="7DA66104" w:rsidR="002E17BE" w:rsidRPr="006C4E1D" w:rsidRDefault="006C4E1D" w:rsidP="006C4E1D">
      <w:pPr>
        <w:pStyle w:val="a3"/>
        <w:numPr>
          <w:ilvl w:val="0"/>
          <w:numId w:val="38"/>
        </w:numPr>
        <w:ind w:leftChars="0"/>
        <w:rPr>
          <w:rFonts w:ascii="AR P丸ゴシック体M" w:eastAsia="AR P丸ゴシック体M"/>
          <w:b/>
          <w:bCs/>
          <w:sz w:val="28"/>
          <w:szCs w:val="28"/>
          <w:highlight w:val="cyan"/>
          <w:u w:val="single"/>
        </w:rPr>
      </w:pPr>
      <w:r w:rsidRPr="006C4E1D">
        <w:rPr>
          <w:rFonts w:ascii="AR P丸ゴシック体M" w:eastAsia="AR P丸ゴシック体M" w:cs="ＭＳ 明朝" w:hint="eastAsia"/>
          <w:b/>
          <w:bCs/>
          <w:spacing w:val="8"/>
          <w:sz w:val="28"/>
          <w:szCs w:val="28"/>
          <w:highlight w:val="cyan"/>
          <w:u w:val="single"/>
        </w:rPr>
        <w:t>PRPを用いた治療</w:t>
      </w:r>
      <w:r w:rsidRPr="006C4E1D">
        <w:rPr>
          <w:rFonts w:ascii="AR P丸ゴシック体M" w:eastAsia="AR P丸ゴシック体M" w:hint="eastAsia"/>
          <w:b/>
          <w:bCs/>
          <w:sz w:val="28"/>
          <w:szCs w:val="28"/>
          <w:highlight w:val="cyan"/>
          <w:u w:val="single"/>
        </w:rPr>
        <w:t>について</w:t>
      </w:r>
    </w:p>
    <w:p w14:paraId="43A3C4CE" w14:textId="48A4CD4B" w:rsidR="00FC49AE" w:rsidRPr="00B933E5" w:rsidRDefault="006C30E8" w:rsidP="00F544A5">
      <w:pPr>
        <w:rPr>
          <w:rFonts w:asciiTheme="majorEastAsia" w:eastAsiaTheme="majorEastAsia" w:hAnsiTheme="majorEastAsia"/>
        </w:rPr>
      </w:pPr>
      <w:r w:rsidRPr="00B933E5">
        <w:rPr>
          <w:rFonts w:asciiTheme="majorEastAsia" w:eastAsiaTheme="majorEastAsia" w:hAnsiTheme="majorEastAsia" w:cs="ＭＳ 明朝" w:hint="eastAsia"/>
          <w:spacing w:val="8"/>
        </w:rPr>
        <w:t>2014</w:t>
      </w:r>
      <w:r w:rsidR="008349E8" w:rsidRPr="00B933E5">
        <w:rPr>
          <w:rFonts w:asciiTheme="majorEastAsia" w:eastAsiaTheme="majorEastAsia" w:hAnsiTheme="majorEastAsia" w:cs="ＭＳ 明朝" w:hint="eastAsia"/>
          <w:spacing w:val="8"/>
        </w:rPr>
        <w:t>年の「再生医療等の安全性の確保等に関する法律」施行</w:t>
      </w:r>
      <w:r w:rsidR="00E65D0C" w:rsidRPr="00B933E5">
        <w:rPr>
          <w:rFonts w:asciiTheme="majorEastAsia" w:eastAsiaTheme="majorEastAsia" w:hAnsiTheme="majorEastAsia" w:cs="ＭＳ 明朝" w:hint="eastAsia"/>
          <w:spacing w:val="8"/>
        </w:rPr>
        <w:t>により</w:t>
      </w:r>
      <w:r w:rsidR="005D3FC5" w:rsidRPr="00B933E5">
        <w:rPr>
          <w:rFonts w:asciiTheme="majorEastAsia" w:eastAsiaTheme="majorEastAsia" w:hAnsiTheme="majorEastAsia" w:cs="ＭＳ 明朝" w:hint="eastAsia"/>
          <w:spacing w:val="8"/>
        </w:rPr>
        <w:t>、</w:t>
      </w:r>
      <w:r w:rsidR="00981F13" w:rsidRPr="00B933E5">
        <w:rPr>
          <w:rFonts w:asciiTheme="majorEastAsia" w:eastAsiaTheme="majorEastAsia" w:hAnsiTheme="majorEastAsia" w:cs="ＭＳ 明朝" w:hint="eastAsia"/>
          <w:spacing w:val="8"/>
        </w:rPr>
        <w:t>PRPを用いた治療は法律に従って</w:t>
      </w:r>
      <w:r w:rsidR="00EB33AA" w:rsidRPr="00B933E5">
        <w:rPr>
          <w:rFonts w:asciiTheme="majorEastAsia" w:eastAsiaTheme="majorEastAsia" w:hAnsiTheme="majorEastAsia" w:cs="ＭＳ 明朝" w:hint="eastAsia"/>
          <w:spacing w:val="8"/>
        </w:rPr>
        <w:t>計画・実施</w:t>
      </w:r>
      <w:r w:rsidR="00981F13" w:rsidRPr="00B933E5">
        <w:rPr>
          <w:rFonts w:asciiTheme="majorEastAsia" w:eastAsiaTheme="majorEastAsia" w:hAnsiTheme="majorEastAsia" w:cs="ＭＳ 明朝" w:hint="eastAsia"/>
          <w:spacing w:val="8"/>
        </w:rPr>
        <w:t>す</w:t>
      </w:r>
      <w:r w:rsidR="00BD4354" w:rsidRPr="00B933E5">
        <w:rPr>
          <w:rFonts w:asciiTheme="majorEastAsia" w:eastAsiaTheme="majorEastAsia" w:hAnsiTheme="majorEastAsia" w:cs="ＭＳ 明朝" w:hint="eastAsia"/>
          <w:spacing w:val="8"/>
        </w:rPr>
        <w:t>ることになりました</w:t>
      </w:r>
      <w:r w:rsidR="000A4E8D" w:rsidRPr="00B933E5">
        <w:rPr>
          <w:rFonts w:asciiTheme="majorEastAsia" w:eastAsiaTheme="majorEastAsia" w:hAnsiTheme="majorEastAsia" w:cs="ＭＳ 明朝" w:hint="eastAsia"/>
          <w:spacing w:val="8"/>
        </w:rPr>
        <w:t>。この</w:t>
      </w:r>
      <w:r w:rsidR="00EB33AA" w:rsidRPr="00B933E5">
        <w:rPr>
          <w:rFonts w:asciiTheme="majorEastAsia" w:eastAsiaTheme="majorEastAsia" w:hAnsiTheme="majorEastAsia" w:hint="eastAsia"/>
        </w:rPr>
        <w:t>治療</w:t>
      </w:r>
      <w:r w:rsidR="00BD4354" w:rsidRPr="00B933E5">
        <w:rPr>
          <w:rFonts w:asciiTheme="majorEastAsia" w:eastAsiaTheme="majorEastAsia" w:hAnsiTheme="majorEastAsia" w:hint="eastAsia"/>
        </w:rPr>
        <w:t>に関する計画</w:t>
      </w:r>
      <w:r w:rsidR="00F70368" w:rsidRPr="00B933E5">
        <w:rPr>
          <w:rFonts w:asciiTheme="majorEastAsia" w:eastAsiaTheme="majorEastAsia" w:hAnsiTheme="majorEastAsia" w:hint="eastAsia"/>
        </w:rPr>
        <w:t>も</w:t>
      </w:r>
      <w:r w:rsidR="000A4E8D" w:rsidRPr="00B933E5">
        <w:rPr>
          <w:rFonts w:asciiTheme="majorEastAsia" w:eastAsiaTheme="majorEastAsia" w:hAnsiTheme="majorEastAsia" w:hint="eastAsia"/>
        </w:rPr>
        <w:t>、</w:t>
      </w:r>
      <w:r w:rsidR="00EB33AA" w:rsidRPr="00B933E5">
        <w:rPr>
          <w:rFonts w:asciiTheme="majorEastAsia" w:eastAsiaTheme="majorEastAsia" w:hAnsiTheme="majorEastAsia" w:hint="eastAsia"/>
        </w:rPr>
        <w:t>法律に基づいて</w:t>
      </w:r>
      <w:r w:rsidR="00305594" w:rsidRPr="00B933E5">
        <w:rPr>
          <w:rFonts w:asciiTheme="majorEastAsia" w:eastAsiaTheme="majorEastAsia" w:hAnsiTheme="majorEastAsia" w:hint="eastAsia"/>
        </w:rPr>
        <w:t>厚生労働省</w:t>
      </w:r>
      <w:r w:rsidR="007B6489" w:rsidRPr="00B933E5">
        <w:rPr>
          <w:rFonts w:asciiTheme="majorEastAsia" w:eastAsiaTheme="majorEastAsia" w:hAnsiTheme="majorEastAsia" w:hint="eastAsia"/>
        </w:rPr>
        <w:t>に</w:t>
      </w:r>
      <w:r w:rsidR="00305594" w:rsidRPr="00B933E5">
        <w:rPr>
          <w:rFonts w:asciiTheme="majorEastAsia" w:eastAsiaTheme="majorEastAsia" w:hAnsiTheme="majorEastAsia" w:hint="eastAsia"/>
        </w:rPr>
        <w:t>認定</w:t>
      </w:r>
      <w:r w:rsidR="007B6489" w:rsidRPr="00B933E5">
        <w:rPr>
          <w:rFonts w:asciiTheme="majorEastAsia" w:eastAsiaTheme="majorEastAsia" w:hAnsiTheme="majorEastAsia" w:hint="eastAsia"/>
        </w:rPr>
        <w:t>された</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認定再生医療等委員会</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での審査</w:t>
      </w:r>
      <w:r w:rsidR="007B6489" w:rsidRPr="00B933E5">
        <w:rPr>
          <w:rFonts w:asciiTheme="majorEastAsia" w:eastAsiaTheme="majorEastAsia" w:hAnsiTheme="majorEastAsia" w:hint="eastAsia"/>
        </w:rPr>
        <w:t>を</w:t>
      </w:r>
      <w:r w:rsidR="00E65D0C" w:rsidRPr="00B933E5">
        <w:rPr>
          <w:rFonts w:asciiTheme="majorEastAsia" w:eastAsiaTheme="majorEastAsia" w:hAnsiTheme="majorEastAsia" w:hint="eastAsia"/>
        </w:rPr>
        <w:t>経て</w:t>
      </w:r>
      <w:r w:rsidR="007B6489" w:rsidRPr="00B933E5">
        <w:rPr>
          <w:rFonts w:asciiTheme="majorEastAsia" w:eastAsiaTheme="majorEastAsia" w:hAnsiTheme="majorEastAsia" w:hint="eastAsia"/>
        </w:rPr>
        <w:t>、厚生労働大臣へ</w:t>
      </w:r>
      <w:r w:rsidR="00E65D0C" w:rsidRPr="00B933E5">
        <w:rPr>
          <w:rFonts w:asciiTheme="majorEastAsia" w:eastAsiaTheme="majorEastAsia" w:hAnsiTheme="majorEastAsia" w:hint="eastAsia"/>
        </w:rPr>
        <w:t>届出</w:t>
      </w:r>
      <w:r w:rsidR="007B6489" w:rsidRPr="00B933E5">
        <w:rPr>
          <w:rFonts w:asciiTheme="majorEastAsia" w:eastAsiaTheme="majorEastAsia" w:hAnsiTheme="majorEastAsia" w:hint="eastAsia"/>
        </w:rPr>
        <w:t>されています</w:t>
      </w:r>
      <w:r w:rsidR="00040B3F" w:rsidRPr="00B933E5">
        <w:rPr>
          <w:rFonts w:asciiTheme="majorEastAsia" w:eastAsiaTheme="majorEastAsia" w:hAnsiTheme="majorEastAsia" w:hint="eastAsia"/>
        </w:rPr>
        <w:t>。</w:t>
      </w:r>
      <w:r w:rsidR="00FB37AA" w:rsidRPr="00B933E5">
        <w:rPr>
          <w:rFonts w:asciiTheme="majorEastAsia" w:eastAsiaTheme="majorEastAsia" w:hAnsiTheme="majorEastAsia" w:hint="eastAsia"/>
        </w:rPr>
        <w:t>なお、</w:t>
      </w:r>
      <w:r w:rsidR="00254C1E" w:rsidRPr="00B933E5">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B933E5" w:rsidRDefault="0097755E" w:rsidP="00BA3B5C">
      <w:pPr>
        <w:rPr>
          <w:rFonts w:asciiTheme="majorEastAsia" w:eastAsiaTheme="majorEastAsia" w:hAnsiTheme="majorEastAsia"/>
          <w:color w:val="0070C0"/>
          <w:sz w:val="23"/>
          <w:szCs w:val="23"/>
        </w:rPr>
      </w:pPr>
    </w:p>
    <w:p w14:paraId="5E5B9CD2" w14:textId="0AA5C945" w:rsidR="009E6BEC" w:rsidRPr="006C4E1D" w:rsidRDefault="00154986" w:rsidP="006C4E1D">
      <w:pPr>
        <w:pStyle w:val="a3"/>
        <w:numPr>
          <w:ilvl w:val="0"/>
          <w:numId w:val="38"/>
        </w:numPr>
        <w:ind w:leftChars="0"/>
        <w:rPr>
          <w:rFonts w:ascii="AR P丸ゴシック体M" w:eastAsia="AR P丸ゴシック体M" w:hAnsi="HG丸ｺﾞｼｯｸM-PRO"/>
          <w:b/>
          <w:bCs/>
          <w:color w:val="0070C0"/>
          <w:sz w:val="28"/>
          <w:szCs w:val="28"/>
          <w:highlight w:val="cyan"/>
          <w:u w:val="single"/>
        </w:rPr>
      </w:pPr>
      <w:r>
        <w:rPr>
          <w:rFonts w:ascii="AR P丸ゴシック体M" w:eastAsia="AR P丸ゴシック体M" w:hint="eastAsia"/>
          <w:b/>
          <w:bCs/>
          <w:sz w:val="28"/>
          <w:szCs w:val="28"/>
          <w:highlight w:val="cyan"/>
          <w:u w:val="single"/>
        </w:rPr>
        <w:t>PRPに含まれる主な成分と働きについて</w:t>
      </w:r>
    </w:p>
    <w:p w14:paraId="3B8EAC6E" w14:textId="185BDFC1"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・血小板由来成長因子（PDGF-AA, PDGF-AB, PDGF-BB）</w:t>
      </w:r>
    </w:p>
    <w:p w14:paraId="6B79C390"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・形質転換成長因子（TGF-β1, TGF-β2）</w:t>
      </w:r>
    </w:p>
    <w:p w14:paraId="590F089B"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細胞外マトリックス形成を促進します。　骨細胞の代謝を調節します。</w:t>
      </w:r>
    </w:p>
    <w:p w14:paraId="30C9F614"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・血管内皮成長因子（VEGF）</w:t>
      </w:r>
    </w:p>
    <w:p w14:paraId="4EF239F4"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血管形成を促進します。</w:t>
      </w:r>
    </w:p>
    <w:p w14:paraId="3DA61391"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・線維芽細胞増殖因子（FGF）</w:t>
      </w:r>
    </w:p>
    <w:p w14:paraId="7B69FC19" w14:textId="77777777" w:rsidR="00154986" w:rsidRPr="00B933E5"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B933E5">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7E4C559E" w14:textId="0CC66091" w:rsidR="00154986" w:rsidRDefault="00154986" w:rsidP="00C5463D">
      <w:pPr>
        <w:rPr>
          <w:rFonts w:ascii="AR丸ゴシック体M" w:eastAsia="AR丸ゴシック体M" w:hAnsi="HG丸ｺﾞｼｯｸM-PRO"/>
        </w:rPr>
      </w:pPr>
    </w:p>
    <w:p w14:paraId="31734144" w14:textId="77777777" w:rsidR="00804486" w:rsidRDefault="00804486" w:rsidP="00C5463D">
      <w:pPr>
        <w:rPr>
          <w:color w:val="0070C0"/>
        </w:rPr>
      </w:pPr>
    </w:p>
    <w:p w14:paraId="50D792D5" w14:textId="719AD032" w:rsidR="006C4E1D" w:rsidRPr="006C4E1D" w:rsidRDefault="006C4E1D" w:rsidP="006C4E1D">
      <w:pPr>
        <w:pStyle w:val="a3"/>
        <w:numPr>
          <w:ilvl w:val="0"/>
          <w:numId w:val="38"/>
        </w:numPr>
        <w:ind w:leftChars="0"/>
        <w:rPr>
          <w:rFonts w:ascii="AR P丸ゴシック体M" w:eastAsia="AR P丸ゴシック体M"/>
          <w:b/>
          <w:bCs/>
          <w:color w:val="0070C0"/>
          <w:sz w:val="28"/>
          <w:szCs w:val="28"/>
          <w:highlight w:val="cyan"/>
          <w:u w:val="single"/>
        </w:rPr>
      </w:pPr>
      <w:r w:rsidRPr="006C4E1D">
        <w:rPr>
          <w:rFonts w:ascii="AR P丸ゴシック体M" w:eastAsia="AR P丸ゴシック体M" w:hint="eastAsia"/>
          <w:b/>
          <w:bCs/>
          <w:sz w:val="28"/>
          <w:szCs w:val="28"/>
          <w:highlight w:val="cyan"/>
          <w:u w:val="single"/>
        </w:rPr>
        <w:t>不妊治療における子宮内への自家PRP注入について</w:t>
      </w:r>
    </w:p>
    <w:p w14:paraId="6F31B28A" w14:textId="37C87139" w:rsidR="0097755E" w:rsidRPr="00B933E5" w:rsidRDefault="001E0EC6" w:rsidP="00F544A5">
      <w:pPr>
        <w:rPr>
          <w:rFonts w:asciiTheme="majorEastAsia" w:eastAsiaTheme="majorEastAsia" w:hAnsiTheme="majorEastAsia"/>
          <w:color w:val="0070C0"/>
        </w:rPr>
      </w:pPr>
      <w:r w:rsidRPr="00B933E5">
        <w:rPr>
          <w:rFonts w:asciiTheme="majorEastAsia" w:eastAsiaTheme="majorEastAsia" w:hAnsiTheme="majorEastAsia" w:hint="eastAsia"/>
        </w:rPr>
        <w:t>私たちが実施する</w:t>
      </w:r>
      <w:r w:rsidR="00C417B7" w:rsidRPr="00B933E5">
        <w:rPr>
          <w:rFonts w:asciiTheme="majorEastAsia" w:eastAsiaTheme="majorEastAsia" w:hAnsiTheme="majorEastAsia" w:hint="eastAsia"/>
        </w:rPr>
        <w:t>治療</w:t>
      </w:r>
      <w:r w:rsidR="00A515CC" w:rsidRPr="00B933E5">
        <w:rPr>
          <w:rFonts w:asciiTheme="majorEastAsia" w:eastAsiaTheme="majorEastAsia" w:hAnsiTheme="majorEastAsia" w:hint="eastAsia"/>
        </w:rPr>
        <w:t>では</w:t>
      </w:r>
      <w:r w:rsidR="00C417B7"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患者さん</w:t>
      </w:r>
      <w:r w:rsidR="00C417B7" w:rsidRPr="00B933E5">
        <w:rPr>
          <w:rFonts w:asciiTheme="majorEastAsia" w:eastAsiaTheme="majorEastAsia" w:hAnsiTheme="majorEastAsia" w:hint="eastAsia"/>
        </w:rPr>
        <w:t>の</w:t>
      </w:r>
      <w:r w:rsidR="00171BA3" w:rsidRPr="00B933E5">
        <w:rPr>
          <w:rFonts w:asciiTheme="majorEastAsia" w:eastAsiaTheme="majorEastAsia" w:hAnsiTheme="majorEastAsia" w:hint="eastAsia"/>
        </w:rPr>
        <w:t>血液</w:t>
      </w:r>
      <w:r w:rsidR="00A5277E" w:rsidRPr="00B933E5">
        <w:rPr>
          <w:rFonts w:asciiTheme="majorEastAsia" w:eastAsiaTheme="majorEastAsia" w:hAnsiTheme="majorEastAsia" w:hint="eastAsia"/>
        </w:rPr>
        <w:t>を</w:t>
      </w:r>
      <w:r w:rsidR="00171BA3" w:rsidRPr="00B933E5">
        <w:rPr>
          <w:rFonts w:asciiTheme="majorEastAsia" w:eastAsiaTheme="majorEastAsia" w:hAnsiTheme="majorEastAsia" w:hint="eastAsia"/>
        </w:rPr>
        <w:t>高速回転することによる</w:t>
      </w:r>
      <w:r w:rsidR="00C417B7" w:rsidRPr="00B933E5">
        <w:rPr>
          <w:rFonts w:asciiTheme="majorEastAsia" w:eastAsiaTheme="majorEastAsia" w:hAnsiTheme="majorEastAsia" w:hint="eastAsia"/>
        </w:rPr>
        <w:t>遠心</w:t>
      </w:r>
      <w:r w:rsidR="00C63527" w:rsidRPr="00B933E5">
        <w:rPr>
          <w:rFonts w:asciiTheme="majorEastAsia" w:eastAsiaTheme="majorEastAsia" w:hAnsiTheme="majorEastAsia" w:hint="eastAsia"/>
        </w:rPr>
        <w:t>力を利用した分離装置</w:t>
      </w:r>
      <w:r w:rsidR="00254C1E"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63527" w:rsidRPr="00B933E5">
        <w:rPr>
          <w:rFonts w:asciiTheme="majorEastAsia" w:eastAsiaTheme="majorEastAsia" w:hAnsiTheme="majorEastAsia" w:hint="eastAsia"/>
        </w:rPr>
        <w:t>遠心分離器</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にかけ、血液の</w:t>
      </w:r>
      <w:r w:rsidR="00171BA3" w:rsidRPr="00B933E5">
        <w:rPr>
          <w:rFonts w:asciiTheme="majorEastAsia" w:eastAsiaTheme="majorEastAsia" w:hAnsiTheme="majorEastAsia" w:hint="eastAsia"/>
        </w:rPr>
        <w:t>成分</w:t>
      </w:r>
      <w:r w:rsidR="00C95E15"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95E15" w:rsidRPr="00B933E5">
        <w:rPr>
          <w:rFonts w:asciiTheme="majorEastAsia" w:eastAsiaTheme="majorEastAsia" w:hAnsiTheme="majorEastAsia" w:hint="eastAsia"/>
        </w:rPr>
        <w:t>赤血球・白血球・血漿など</w:t>
      </w:r>
      <w:r w:rsidR="005D667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を</w:t>
      </w:r>
      <w:r w:rsidR="00C417B7" w:rsidRPr="00B933E5">
        <w:rPr>
          <w:rFonts w:asciiTheme="majorEastAsia" w:eastAsiaTheme="majorEastAsia" w:hAnsiTheme="majorEastAsia" w:hint="eastAsia"/>
        </w:rPr>
        <w:t>分け</w:t>
      </w:r>
      <w:r w:rsidR="00171BA3" w:rsidRPr="00B933E5">
        <w:rPr>
          <w:rFonts w:asciiTheme="majorEastAsia" w:eastAsiaTheme="majorEastAsia" w:hAnsiTheme="majorEastAsia" w:hint="eastAsia"/>
        </w:rPr>
        <w:t>ることに</w:t>
      </w:r>
      <w:r w:rsidR="00C63527" w:rsidRPr="00B933E5">
        <w:rPr>
          <w:rFonts w:asciiTheme="majorEastAsia" w:eastAsiaTheme="majorEastAsia" w:hAnsiTheme="majorEastAsia" w:hint="eastAsia"/>
        </w:rPr>
        <w:t>よって、</w:t>
      </w:r>
      <w:r w:rsidR="00C417B7" w:rsidRPr="00B933E5">
        <w:rPr>
          <w:rFonts w:asciiTheme="majorEastAsia" w:eastAsiaTheme="majorEastAsia" w:hAnsiTheme="majorEastAsia" w:hint="eastAsia"/>
        </w:rPr>
        <w:t>PRPを調製します。</w:t>
      </w:r>
    </w:p>
    <w:p w14:paraId="703B9978" w14:textId="1ADB0A1E" w:rsidR="00BA3B5C" w:rsidRPr="00B933E5" w:rsidRDefault="009E6BEC" w:rsidP="00BA3B5C">
      <w:pPr>
        <w:rPr>
          <w:rFonts w:asciiTheme="majorEastAsia" w:eastAsiaTheme="majorEastAsia" w:hAnsiTheme="majorEastAsia"/>
        </w:rPr>
      </w:pP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たけっしょうばん</w:t>
            </w:r>
          </w:rt>
          <w:rubyBase>
            <w:r w:rsidR="009E6BEC" w:rsidRPr="00B933E5">
              <w:rPr>
                <w:rFonts w:asciiTheme="majorEastAsia" w:eastAsiaTheme="majorEastAsia" w:hAnsiTheme="majorEastAsia" w:hint="eastAsia"/>
              </w:rPr>
              <w:t>多血小板</w:t>
            </w:r>
          </w:rubyBase>
        </w:ruby>
      </w: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けっしょう</w:t>
            </w:r>
          </w:rt>
          <w:rubyBase>
            <w:r w:rsidR="009E6BEC" w:rsidRPr="00B933E5">
              <w:rPr>
                <w:rFonts w:asciiTheme="majorEastAsia" w:eastAsiaTheme="majorEastAsia" w:hAnsiTheme="majorEastAsia" w:hint="eastAsia"/>
              </w:rPr>
              <w:t>血漿</w:t>
            </w:r>
          </w:rubyBase>
        </w:ruby>
      </w:r>
      <w:r w:rsidR="00BA3B5C" w:rsidRPr="00B933E5">
        <w:rPr>
          <w:rFonts w:asciiTheme="majorEastAsia" w:eastAsiaTheme="majorEastAsia" w:hAnsiTheme="majorEastAsia" w:hint="eastAsia"/>
        </w:rPr>
        <w:t>（platelet-rich plasma，PRP）を使った不妊治療とは，患者さん自身の血液から抽出した高濃度の血小板を子宮内に注入する方法です。血小板は，出血を止める作用の他に，細胞の成長をうながす物質や免疫にかかわる物質を含むため，PRP 療法により子宮内膜が十分に厚くなることが期待できます。</w:t>
      </w:r>
    </w:p>
    <w:p w14:paraId="397B7958" w14:textId="77777777" w:rsidR="00BA3B5C" w:rsidRPr="00B933E5" w:rsidRDefault="00BA3B5C" w:rsidP="00BA3B5C">
      <w:pPr>
        <w:rPr>
          <w:rFonts w:asciiTheme="majorEastAsia" w:eastAsiaTheme="majorEastAsia" w:hAnsiTheme="majorEastAsia"/>
        </w:rPr>
      </w:pPr>
      <w:r w:rsidRPr="00B933E5">
        <w:rPr>
          <w:rFonts w:asciiTheme="majorEastAsia" w:eastAsiaTheme="majorEastAsia" w:hAnsiTheme="majorEastAsia" w:hint="eastAsia"/>
        </w:rPr>
        <w:t>そのことにより，受精卵が着床しやすくなる可能性が高くなると考えられています。PRPは，不妊治療以外に，顔の皮膚や関節に投与する研究もおこなわれています。</w:t>
      </w:r>
    </w:p>
    <w:p w14:paraId="29911DFA" w14:textId="58B28611" w:rsidR="0097755E" w:rsidRPr="00B933E5" w:rsidRDefault="00BA3B5C" w:rsidP="00BA3B5C">
      <w:pPr>
        <w:jc w:val="left"/>
        <w:rPr>
          <w:rFonts w:asciiTheme="majorEastAsia" w:eastAsiaTheme="majorEastAsia" w:hAnsiTheme="majorEastAsia"/>
        </w:rPr>
      </w:pPr>
      <w:r w:rsidRPr="00B933E5">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Default="0064490F" w:rsidP="006C4E1D"/>
    <w:p w14:paraId="26EF6519" w14:textId="2CF281A5" w:rsidR="002E17BE" w:rsidRPr="00C76DC8" w:rsidRDefault="006C4E1D" w:rsidP="00C76DC8">
      <w:pPr>
        <w:pStyle w:val="a3"/>
        <w:numPr>
          <w:ilvl w:val="0"/>
          <w:numId w:val="38"/>
        </w:numPr>
        <w:ind w:leftChars="0"/>
        <w:rPr>
          <w:rFonts w:ascii="AR P丸ゴシック体M" w:eastAsia="AR P丸ゴシック体M"/>
          <w:b/>
          <w:bCs/>
          <w:sz w:val="28"/>
          <w:szCs w:val="28"/>
          <w:highlight w:val="cyan"/>
          <w:u w:val="single"/>
        </w:rPr>
      </w:pPr>
      <w:r w:rsidRPr="00C76DC8">
        <w:rPr>
          <w:rFonts w:ascii="AR P丸ゴシック体M" w:eastAsia="AR P丸ゴシック体M" w:hint="eastAsia"/>
          <w:b/>
          <w:bCs/>
          <w:sz w:val="28"/>
          <w:szCs w:val="28"/>
          <w:highlight w:val="cyan"/>
          <w:u w:val="single"/>
        </w:rPr>
        <w:t>今回の治療の内容について</w:t>
      </w:r>
    </w:p>
    <w:p w14:paraId="4F0B6D78" w14:textId="77777777" w:rsidR="000C72E7" w:rsidRPr="00B933E5" w:rsidRDefault="000C72E7" w:rsidP="000C72E7">
      <w:pPr>
        <w:pStyle w:val="a3"/>
        <w:numPr>
          <w:ilvl w:val="0"/>
          <w:numId w:val="8"/>
        </w:numPr>
        <w:ind w:leftChars="0"/>
        <w:rPr>
          <w:rFonts w:asciiTheme="majorEastAsia" w:eastAsiaTheme="majorEastAsia" w:hAnsiTheme="majorEastAsia"/>
          <w:sz w:val="23"/>
          <w:szCs w:val="23"/>
          <w:u w:val="single"/>
        </w:rPr>
      </w:pPr>
      <w:r w:rsidRPr="00B933E5">
        <w:rPr>
          <w:rFonts w:asciiTheme="majorEastAsia" w:eastAsiaTheme="majorEastAsia" w:hAnsiTheme="majorEastAsia" w:cs="ＭＳ 明朝" w:hint="eastAsia"/>
          <w:spacing w:val="8"/>
          <w:sz w:val="23"/>
          <w:szCs w:val="23"/>
          <w:u w:val="single"/>
        </w:rPr>
        <w:t>この治療の対象となるのは、以下の基準を満たす患者さんです。</w:t>
      </w:r>
    </w:p>
    <w:p w14:paraId="04737974"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1.不妊治療における、人工授精もしくは胚移植を予定する成人女性</w:t>
      </w:r>
    </w:p>
    <w:p w14:paraId="5D06F6FC"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2．患者の主訴の解決又は患者の希望や期待に対してPRPによる治療が有効な手段であると考えられる方</w:t>
      </w:r>
    </w:p>
    <w:p w14:paraId="6F3E02F3"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3．全身的な健康状態が良好である方</w:t>
      </w:r>
    </w:p>
    <w:p w14:paraId="39042993" w14:textId="5A237E08"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w:t>
      </w:r>
      <w:r w:rsidR="00664D3C" w:rsidRPr="00664D3C">
        <w:rPr>
          <w:rFonts w:asciiTheme="majorEastAsia" w:eastAsiaTheme="majorEastAsia" w:hAnsiTheme="majorEastAsia" w:hint="eastAsia"/>
        </w:rPr>
        <w:t>医師の問診によりHBV, HCV, HIVの感染の有無を確認し</w:t>
      </w:r>
      <w:r w:rsidR="00664D3C">
        <w:rPr>
          <w:rFonts w:asciiTheme="majorEastAsia" w:eastAsiaTheme="majorEastAsia" w:hAnsiTheme="majorEastAsia" w:hint="eastAsia"/>
        </w:rPr>
        <w:t>、陰性であっ</w:t>
      </w:r>
      <w:r w:rsidR="00664D3C" w:rsidRPr="00664D3C">
        <w:rPr>
          <w:rFonts w:asciiTheme="majorEastAsia" w:eastAsiaTheme="majorEastAsia" w:hAnsiTheme="majorEastAsia" w:hint="eastAsia"/>
        </w:rPr>
        <w:t>た方</w:t>
      </w:r>
      <w:r w:rsidRPr="00B933E5">
        <w:rPr>
          <w:rFonts w:asciiTheme="majorEastAsia" w:eastAsiaTheme="majorEastAsia" w:hAnsiTheme="majorEastAsia" w:hint="eastAsia"/>
        </w:rPr>
        <w:t xml:space="preserve"> </w:t>
      </w:r>
    </w:p>
    <w:p w14:paraId="6FBBCBA2" w14:textId="315F53E4"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w:t>
      </w:r>
      <w:r w:rsidR="00664D3C" w:rsidRPr="00664D3C">
        <w:rPr>
          <w:rFonts w:asciiTheme="majorEastAsia" w:eastAsiaTheme="majorEastAsia" w:hAnsiTheme="majorEastAsia" w:hint="eastAsia"/>
        </w:rPr>
        <w:t>本再生医療等を提供する医師が適当と判断した方</w:t>
      </w:r>
      <w:r w:rsidR="00664D3C" w:rsidRPr="00B933E5">
        <w:rPr>
          <w:rFonts w:asciiTheme="majorEastAsia" w:eastAsiaTheme="majorEastAsia" w:hAnsiTheme="majorEastAsia"/>
        </w:rPr>
        <w:t xml:space="preserve"> </w:t>
      </w:r>
    </w:p>
    <w:p w14:paraId="0A97702C" w14:textId="77777777" w:rsidR="00664D3C" w:rsidRDefault="000C72E7" w:rsidP="000C72E7">
      <w:pPr>
        <w:rPr>
          <w:rFonts w:asciiTheme="majorEastAsia" w:eastAsiaTheme="majorEastAsia" w:hAnsiTheme="majorEastAsia"/>
        </w:rPr>
      </w:pPr>
      <w:r w:rsidRPr="00B933E5">
        <w:rPr>
          <w:rFonts w:asciiTheme="majorEastAsia" w:eastAsiaTheme="majorEastAsia" w:hAnsiTheme="majorEastAsia" w:hint="eastAsia"/>
        </w:rPr>
        <w:t>6．</w:t>
      </w:r>
      <w:r w:rsidR="00664D3C">
        <w:rPr>
          <w:rFonts w:asciiTheme="majorEastAsia" w:eastAsiaTheme="majorEastAsia" w:hAnsiTheme="majorEastAsia" w:hint="eastAsia"/>
        </w:rPr>
        <w:t>判断能力があり、本治療の説明を受け同意した方</w:t>
      </w:r>
    </w:p>
    <w:p w14:paraId="128000E3" w14:textId="40C47D8E" w:rsidR="000C72E7" w:rsidRPr="00B933E5" w:rsidRDefault="00664D3C" w:rsidP="000C72E7">
      <w:pPr>
        <w:rPr>
          <w:rFonts w:asciiTheme="majorEastAsia" w:eastAsiaTheme="majorEastAsia" w:hAnsiTheme="majorEastAsia"/>
        </w:rPr>
      </w:pPr>
      <w:r>
        <w:rPr>
          <w:rFonts w:asciiTheme="majorEastAsia" w:eastAsiaTheme="majorEastAsia" w:hAnsiTheme="majorEastAsia" w:hint="eastAsia"/>
        </w:rPr>
        <w:t>7. 当院の倫理委員会にて承認を得た方</w:t>
      </w:r>
      <w:r w:rsidRPr="00B933E5">
        <w:rPr>
          <w:rFonts w:asciiTheme="majorEastAsia" w:eastAsiaTheme="majorEastAsia" w:hAnsiTheme="majorEastAsia"/>
        </w:rPr>
        <w:t xml:space="preserve"> </w:t>
      </w:r>
    </w:p>
    <w:p w14:paraId="53AEC1D5" w14:textId="77777777" w:rsidR="000C72E7" w:rsidRPr="00B933E5" w:rsidRDefault="000C72E7" w:rsidP="000C72E7">
      <w:pPr>
        <w:rPr>
          <w:rFonts w:asciiTheme="majorEastAsia" w:eastAsiaTheme="majorEastAsia" w:hAnsiTheme="majorEastAsia"/>
          <w:color w:val="0070C0"/>
        </w:rPr>
      </w:pPr>
    </w:p>
    <w:p w14:paraId="724ED926" w14:textId="77777777" w:rsidR="000C72E7" w:rsidRPr="00B933E5" w:rsidRDefault="000C72E7" w:rsidP="000C72E7">
      <w:pPr>
        <w:pStyle w:val="a3"/>
        <w:numPr>
          <w:ilvl w:val="0"/>
          <w:numId w:val="8"/>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この治療を受けることが出来ない患者さんは以下の患者さんです。</w:t>
      </w:r>
    </w:p>
    <w:p w14:paraId="55ED7FAA"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1．血球検査によりヘモグロビンHbの値が11g/dLに満たない方</w:t>
      </w:r>
    </w:p>
    <w:p w14:paraId="13477626" w14:textId="70F5D26B"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 血小板数量が150,000/</w:t>
      </w:r>
      <w:r w:rsidR="00375D82" w:rsidRPr="00B933E5">
        <w:rPr>
          <w:rFonts w:asciiTheme="majorEastAsia" w:eastAsiaTheme="majorEastAsia" w:hAnsiTheme="majorEastAsia" w:hint="eastAsia"/>
        </w:rPr>
        <w:t>μL</w:t>
      </w:r>
      <w:r w:rsidRPr="00B933E5">
        <w:rPr>
          <w:rFonts w:asciiTheme="majorEastAsia" w:eastAsiaTheme="majorEastAsia" w:hAnsiTheme="majorEastAsia" w:cs="AR丸ゴシック体M" w:hint="eastAsia"/>
        </w:rPr>
        <w:t>に満たない方</w:t>
      </w:r>
    </w:p>
    <w:p w14:paraId="378C5E08"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 抗凝固剤薬を投与中の方</w:t>
      </w:r>
    </w:p>
    <w:p w14:paraId="1F0024A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 がん患者</w:t>
      </w:r>
    </w:p>
    <w:p w14:paraId="638B335F"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 その他再生医療を行う医師が不適合と判断されている方</w:t>
      </w:r>
    </w:p>
    <w:p w14:paraId="779D63DE" w14:textId="6C0D2BF7" w:rsidR="006F1017" w:rsidRPr="00B933E5" w:rsidRDefault="006F1017" w:rsidP="0033772C">
      <w:pPr>
        <w:rPr>
          <w:rFonts w:asciiTheme="majorEastAsia" w:eastAsiaTheme="majorEastAsia" w:hAnsiTheme="majorEastAsia"/>
          <w:color w:val="0070C0"/>
        </w:rPr>
      </w:pPr>
    </w:p>
    <w:p w14:paraId="08F695A3" w14:textId="77777777" w:rsidR="006F1017" w:rsidRPr="00314C92" w:rsidRDefault="006F1017" w:rsidP="0033772C">
      <w:pPr>
        <w:rPr>
          <w:rFonts w:ascii="AR丸ゴシック体M" w:eastAsia="AR丸ゴシック体M" w:hAnsi="HG丸ｺﾞｼｯｸM-PRO"/>
          <w:color w:val="0070C0"/>
        </w:rPr>
      </w:pPr>
    </w:p>
    <w:p w14:paraId="0251FC42" w14:textId="0F34ED58" w:rsidR="000069D0" w:rsidRPr="00B933E5" w:rsidRDefault="000069D0" w:rsidP="00C76DC8">
      <w:pPr>
        <w:pStyle w:val="a3"/>
        <w:numPr>
          <w:ilvl w:val="0"/>
          <w:numId w:val="8"/>
        </w:numPr>
        <w:ind w:leftChars="0"/>
        <w:rPr>
          <w:rFonts w:asciiTheme="majorEastAsia" w:eastAsiaTheme="majorEastAsia" w:hAnsiTheme="majorEastAsia"/>
          <w:color w:val="0070C0"/>
          <w:u w:val="single"/>
        </w:rPr>
      </w:pPr>
      <w:r w:rsidRPr="00B933E5">
        <w:rPr>
          <w:rFonts w:asciiTheme="majorEastAsia" w:eastAsiaTheme="majorEastAsia" w:hAnsiTheme="majorEastAsia" w:cs="ＭＳ 明朝" w:hint="eastAsia"/>
          <w:spacing w:val="8"/>
          <w:u w:val="single"/>
        </w:rPr>
        <w:lastRenderedPageBreak/>
        <w:t>治療の</w:t>
      </w:r>
      <w:r w:rsidR="001952E8" w:rsidRPr="00B933E5">
        <w:rPr>
          <w:rFonts w:asciiTheme="majorEastAsia" w:eastAsiaTheme="majorEastAsia" w:hAnsiTheme="majorEastAsia" w:cs="ＭＳ 明朝" w:hint="eastAsia"/>
          <w:spacing w:val="8"/>
          <w:u w:val="single"/>
        </w:rPr>
        <w:t>スケジュール</w:t>
      </w:r>
    </w:p>
    <w:p w14:paraId="6DE6C015" w14:textId="77777777" w:rsidR="001952E8" w:rsidRPr="00B933E5" w:rsidRDefault="001952E8" w:rsidP="001952E8">
      <w:pPr>
        <w:rPr>
          <w:rFonts w:asciiTheme="majorEastAsia" w:eastAsiaTheme="majorEastAsia" w:hAnsiTheme="majorEastAsia"/>
        </w:rPr>
      </w:pPr>
      <w:r w:rsidRPr="00B933E5">
        <w:rPr>
          <w:rFonts w:asciiTheme="majorEastAsia" w:eastAsiaTheme="majorEastAsia" w:hAnsiTheme="majorEastAsia" w:hint="eastAsia"/>
        </w:rPr>
        <w:t>治療中は，定められたスケジュールで来院して，以下の検査や調査をうけます。</w:t>
      </w:r>
    </w:p>
    <w:p w14:paraId="4848D729" w14:textId="12AC1589" w:rsidR="00D13445" w:rsidRPr="00B933E5" w:rsidRDefault="002C6090" w:rsidP="0033772C">
      <w:pPr>
        <w:rPr>
          <w:rFonts w:asciiTheme="majorEastAsia" w:eastAsiaTheme="majorEastAsia" w:hAnsiTheme="majorEastAsia"/>
        </w:rPr>
      </w:pP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説明文書を用いてこの不妊治療の内容について説明を行い，文書による同意を得ます。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治療前に問診や臨床検査を実施します。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臨床検査の結果によっては参加できないことがあります。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月経周期（月経が始まった日が 1 日目）の 10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，12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にPRP を子宮内に注入します。12 日目の 2 回目は 患者さんの希望で省略することができます。</w:t>
      </w:r>
    </w:p>
    <w:p w14:paraId="66C3278E"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・人工授精もしくは胚移植後2週間後</w:t>
      </w:r>
      <w:bookmarkStart w:id="4" w:name="_Hlk52891974"/>
      <w:r w:rsidRPr="00B933E5">
        <w:rPr>
          <w:rFonts w:asciiTheme="majorEastAsia" w:eastAsiaTheme="majorEastAsia" w:hAnsiTheme="majorEastAsia" w:hint="eastAsia"/>
        </w:rPr>
        <w:t>頃に妊娠検査(hCGテスト)を行います</w:t>
      </w:r>
      <w:bookmarkEnd w:id="4"/>
      <w:r w:rsidRPr="00B933E5">
        <w:rPr>
          <w:rFonts w:asciiTheme="majorEastAsia" w:eastAsiaTheme="majorEastAsia" w:hAnsiTheme="majorEastAsia" w:hint="eastAsia"/>
        </w:rPr>
        <w:t>。</w:t>
      </w:r>
    </w:p>
    <w:p w14:paraId="67D14D7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5" w:name="_Hlk52892042"/>
      <w:r w:rsidRPr="00B933E5">
        <w:rPr>
          <w:rFonts w:asciiTheme="majorEastAsia" w:eastAsiaTheme="majorEastAsia" w:hAnsiTheme="majorEastAsia" w:hint="eastAsia"/>
        </w:rPr>
        <w:t>妊娠をした場合、人工授精もしくは胚移植から3週間後頃に超音波検査を行います。</w:t>
      </w:r>
    </w:p>
    <w:bookmarkEnd w:id="5"/>
    <w:p w14:paraId="63960175"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6" w:name="_Hlk52892082"/>
      <w:r w:rsidRPr="00B933E5">
        <w:rPr>
          <w:rFonts w:asciiTheme="majorEastAsia" w:eastAsiaTheme="majorEastAsia" w:hAnsiTheme="majorEastAsia" w:hint="eastAsia"/>
        </w:rPr>
        <w:t>着床した場合、人工授精もしくは胚移植から1年後頃に出産の有無を調べます。</w:t>
      </w:r>
      <w:bookmarkEnd w:id="6"/>
    </w:p>
    <w:p w14:paraId="0DEC549A" w14:textId="0A40AD46" w:rsidR="00CF2CF5" w:rsidRPr="000C72E7" w:rsidRDefault="00CF2CF5" w:rsidP="000C72E7">
      <w:pPr>
        <w:rPr>
          <w:rFonts w:ascii="AR丸ゴシック体M" w:eastAsia="AR丸ゴシック体M"/>
        </w:rPr>
      </w:pPr>
    </w:p>
    <w:p w14:paraId="5694A27F" w14:textId="1F2ACEB6" w:rsidR="00D13445" w:rsidRDefault="005D667E" w:rsidP="00D13445">
      <w:pPr>
        <w:rPr>
          <w:rFonts w:ascii="AR丸ゴシック体M" w:eastAsia="AR丸ゴシック体M" w:hAnsi="HG丸ｺﾞｼｯｸM-PRO"/>
          <w:color w:val="0070C0"/>
          <w:sz w:val="23"/>
          <w:szCs w:val="23"/>
        </w:rPr>
      </w:pPr>
      <w:r w:rsidRPr="001952E8">
        <w:rPr>
          <w:rFonts w:ascii="AR丸ゴシック体M" w:eastAsia="AR丸ゴシック体M" w:hAnsi="HG丸ｺﾞｼｯｸM-PRO" w:hint="eastAsia"/>
          <w:color w:val="0070C0"/>
          <w:sz w:val="23"/>
          <w:szCs w:val="23"/>
        </w:rPr>
        <w:t xml:space="preserve"> </w:t>
      </w:r>
      <w:r w:rsidR="00254C1E" w:rsidRPr="001952E8">
        <w:rPr>
          <w:rFonts w:ascii="AR丸ゴシック体M" w:eastAsia="AR丸ゴシック体M" w:hAnsi="HG丸ｺﾞｼｯｸM-PRO" w:hint="eastAsia"/>
          <w:color w:val="0070C0"/>
          <w:sz w:val="23"/>
          <w:szCs w:val="23"/>
        </w:rPr>
        <w:t xml:space="preserve"> </w:t>
      </w:r>
    </w:p>
    <w:p w14:paraId="52136204" w14:textId="42047846" w:rsidR="00FC29C1" w:rsidRPr="00B933E5" w:rsidRDefault="00D13445" w:rsidP="00C76DC8">
      <w:pPr>
        <w:pStyle w:val="a3"/>
        <w:numPr>
          <w:ilvl w:val="0"/>
          <w:numId w:val="8"/>
        </w:numPr>
        <w:ind w:leftChars="0"/>
        <w:rPr>
          <w:rFonts w:asciiTheme="majorEastAsia" w:eastAsiaTheme="majorEastAsia" w:hAnsiTheme="majorEastAsia"/>
          <w:u w:val="single"/>
        </w:rPr>
      </w:pPr>
      <w:r w:rsidRPr="00C76DC8">
        <w:rPr>
          <w:rFonts w:ascii="AR丸ゴシック体M" w:eastAsia="AR丸ゴシック体M" w:hint="eastAsia"/>
          <w:u w:val="single"/>
        </w:rPr>
        <w:t>再</w:t>
      </w:r>
      <w:r w:rsidRPr="00B933E5">
        <w:rPr>
          <w:rFonts w:asciiTheme="majorEastAsia" w:eastAsiaTheme="majorEastAsia" w:hAnsiTheme="majorEastAsia" w:hint="eastAsia"/>
          <w:u w:val="single"/>
        </w:rPr>
        <w:t>生医療等に用いる細胞について</w:t>
      </w:r>
    </w:p>
    <w:p w14:paraId="6EA437AA" w14:textId="46E8426A" w:rsidR="0033772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w:t>
      </w:r>
      <w:r w:rsidR="00D13445" w:rsidRPr="00B933E5">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B933E5" w:rsidRDefault="00D13445" w:rsidP="00D13445">
      <w:pPr>
        <w:rPr>
          <w:rFonts w:asciiTheme="majorEastAsia" w:eastAsiaTheme="majorEastAsia" w:hAnsiTheme="majorEastAsia"/>
        </w:rPr>
      </w:pPr>
      <w:r w:rsidRPr="00B933E5">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B933E5" w:rsidRDefault="00C76DC8" w:rsidP="00C76DC8">
      <w:pPr>
        <w:rPr>
          <w:rFonts w:asciiTheme="majorEastAsia" w:eastAsiaTheme="majorEastAsia" w:hAnsiTheme="majorEastAsia"/>
          <w:color w:val="0070C0"/>
          <w:sz w:val="23"/>
          <w:szCs w:val="23"/>
        </w:rPr>
      </w:pPr>
    </w:p>
    <w:p w14:paraId="234B120C" w14:textId="2BEEB260" w:rsidR="00C76DC8" w:rsidRPr="00C76DC8" w:rsidRDefault="00C76DC8" w:rsidP="00C76DC8">
      <w:pPr>
        <w:pStyle w:val="a3"/>
        <w:numPr>
          <w:ilvl w:val="0"/>
          <w:numId w:val="38"/>
        </w:numPr>
        <w:ind w:leftChars="0"/>
        <w:rPr>
          <w:rFonts w:ascii="AR P丸ゴシック体M" w:eastAsia="AR P丸ゴシック体M"/>
          <w:b/>
          <w:bCs/>
          <w:color w:val="0070C0"/>
          <w:sz w:val="28"/>
          <w:szCs w:val="28"/>
          <w:highlight w:val="cyan"/>
          <w:u w:val="single"/>
        </w:rPr>
      </w:pPr>
      <w:r w:rsidRPr="00C76DC8">
        <w:rPr>
          <w:rFonts w:ascii="AR P丸ゴシック体M" w:eastAsia="AR P丸ゴシック体M" w:hint="eastAsia"/>
          <w:b/>
          <w:bCs/>
          <w:sz w:val="28"/>
          <w:szCs w:val="28"/>
          <w:highlight w:val="cyan"/>
          <w:u w:val="single"/>
        </w:rPr>
        <w:t>予想される効果と起こるかもしれない副作用</w:t>
      </w:r>
    </w:p>
    <w:p w14:paraId="718BBE20" w14:textId="516FFD84" w:rsidR="00B90640" w:rsidRPr="00C76DC8" w:rsidRDefault="00C76DC8" w:rsidP="00C76DC8">
      <w:pPr>
        <w:rPr>
          <w:rFonts w:ascii="HG丸ｺﾞｼｯｸM-PRO" w:eastAsia="HG丸ｺﾞｼｯｸM-PRO" w:hAnsi="HG丸ｺﾞｼｯｸM-PRO"/>
        </w:rPr>
      </w:pPr>
      <w:r w:rsidRPr="00C76DC8">
        <w:rPr>
          <w:rFonts w:ascii="HG丸ｺﾞｼｯｸM-PRO" w:eastAsia="HG丸ｺﾞｼｯｸM-PRO" w:hAnsi="HG丸ｺﾞｼｯｸM-PRO" w:hint="eastAsia"/>
        </w:rPr>
        <w:t xml:space="preserve">　</w:t>
      </w:r>
    </w:p>
    <w:p w14:paraId="201A71AF" w14:textId="03038242" w:rsidR="00B41199" w:rsidRPr="00B933E5" w:rsidRDefault="00B41199" w:rsidP="00694AD9">
      <w:pPr>
        <w:pStyle w:val="a3"/>
        <w:numPr>
          <w:ilvl w:val="0"/>
          <w:numId w:val="40"/>
        </w:numPr>
        <w:ind w:leftChars="0"/>
        <w:rPr>
          <w:rFonts w:asciiTheme="majorEastAsia" w:eastAsiaTheme="majorEastAsia" w:hAnsiTheme="majorEastAsia"/>
          <w:sz w:val="23"/>
          <w:szCs w:val="23"/>
          <w:u w:val="single"/>
        </w:rPr>
      </w:pPr>
      <w:r w:rsidRPr="00B933E5">
        <w:rPr>
          <w:rFonts w:asciiTheme="majorEastAsia" w:eastAsiaTheme="majorEastAsia" w:hAnsiTheme="majorEastAsia" w:hint="eastAsia"/>
          <w:u w:val="single"/>
        </w:rPr>
        <w:t>予想される効果</w:t>
      </w:r>
    </w:p>
    <w:p w14:paraId="2541AE06" w14:textId="3790BC52" w:rsidR="00FF57A1" w:rsidRPr="00B933E5" w:rsidRDefault="009C7E32" w:rsidP="00994A6E">
      <w:pPr>
        <w:pStyle w:val="af2"/>
        <w:rPr>
          <w:rFonts w:asciiTheme="majorEastAsia" w:eastAsiaTheme="majorEastAsia" w:hAnsiTheme="majorEastAsia"/>
        </w:rPr>
      </w:pPr>
      <w:r w:rsidRPr="00B933E5">
        <w:rPr>
          <w:rFonts w:asciiTheme="majorEastAsia" w:eastAsiaTheme="majorEastAsia" w:hAnsiTheme="majorEastAsia" w:hint="eastAsia"/>
        </w:rPr>
        <w:t>PRPには成長因子が多く含まれていることから、子宮内に注入することで、子宮内膜が厚くなる効果が期待できます。子宮内膜が厚くなることによって、融解胚移植を実施できる可能性が高まります。さらに、胚移植後受精卵が着床しやすく</w:t>
      </w:r>
      <w:r w:rsidRPr="00B933E5">
        <w:rPr>
          <w:rFonts w:asciiTheme="majorEastAsia" w:eastAsiaTheme="majorEastAsia" w:hAnsiTheme="majorEastAsia" w:hint="eastAsia"/>
        </w:rPr>
        <w:lastRenderedPageBreak/>
        <w:t>なる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5B6782AB" w14:textId="6427C7D0" w:rsidR="00B41199" w:rsidRPr="00B933E5" w:rsidRDefault="00B41199" w:rsidP="00694AD9">
      <w:pPr>
        <w:pStyle w:val="a3"/>
        <w:numPr>
          <w:ilvl w:val="0"/>
          <w:numId w:val="40"/>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起こるかもしれない副作用</w:t>
      </w:r>
    </w:p>
    <w:p w14:paraId="3B2CD6C0" w14:textId="7BD67D75" w:rsidR="00182086" w:rsidRPr="00B933E5" w:rsidRDefault="00F45C50" w:rsidP="00F544A5">
      <w:pPr>
        <w:rPr>
          <w:rFonts w:asciiTheme="majorEastAsia" w:eastAsiaTheme="majorEastAsia" w:hAnsiTheme="majorEastAsia"/>
          <w:color w:val="0070C0"/>
        </w:rPr>
      </w:pPr>
      <w:r w:rsidRPr="00B933E5">
        <w:rPr>
          <w:rFonts w:asciiTheme="majorEastAsia" w:eastAsiaTheme="majorEastAsia" w:hAnsiTheme="majorEastAsia" w:hint="eastAsia"/>
        </w:rPr>
        <w:t>自家</w:t>
      </w:r>
      <w:r w:rsidR="00A53A7A" w:rsidRPr="00B933E5">
        <w:rPr>
          <w:rFonts w:asciiTheme="majorEastAsia" w:eastAsiaTheme="majorEastAsia" w:hAnsiTheme="majorEastAsia" w:hint="eastAsia"/>
        </w:rPr>
        <w:t>PRPの原料</w:t>
      </w:r>
      <w:r w:rsidR="00F416A2" w:rsidRPr="00B933E5">
        <w:rPr>
          <w:rFonts w:asciiTheme="majorEastAsia" w:eastAsiaTheme="majorEastAsia" w:hAnsiTheme="majorEastAsia" w:hint="eastAsia"/>
        </w:rPr>
        <w:t>に</w:t>
      </w:r>
      <w:r w:rsidR="00A53A7A" w:rsidRPr="00B933E5">
        <w:rPr>
          <w:rFonts w:asciiTheme="majorEastAsia" w:eastAsiaTheme="majorEastAsia" w:hAnsiTheme="majorEastAsia" w:hint="eastAsia"/>
        </w:rPr>
        <w:t>は、</w:t>
      </w:r>
      <w:r w:rsidR="00F416A2" w:rsidRPr="00B933E5">
        <w:rPr>
          <w:rFonts w:asciiTheme="majorEastAsia" w:eastAsiaTheme="majorEastAsia" w:hAnsiTheme="majorEastAsia" w:hint="eastAsia"/>
        </w:rPr>
        <w:t>あなた自身</w:t>
      </w:r>
      <w:r w:rsidR="00125D94" w:rsidRPr="00B933E5">
        <w:rPr>
          <w:rFonts w:asciiTheme="majorEastAsia" w:eastAsiaTheme="majorEastAsia" w:hAnsiTheme="majorEastAsia" w:hint="eastAsia"/>
        </w:rPr>
        <w:t>の血液を</w:t>
      </w:r>
      <w:r w:rsidR="00F416A2" w:rsidRPr="00B933E5">
        <w:rPr>
          <w:rFonts w:asciiTheme="majorEastAsia" w:eastAsiaTheme="majorEastAsia" w:hAnsiTheme="majorEastAsia" w:hint="eastAsia"/>
        </w:rPr>
        <w:t>使います。</w:t>
      </w:r>
      <w:r w:rsidR="00592F3D" w:rsidRPr="00B933E5">
        <w:rPr>
          <w:rFonts w:asciiTheme="majorEastAsia" w:eastAsiaTheme="majorEastAsia" w:hAnsiTheme="majorEastAsia" w:hint="eastAsia"/>
        </w:rPr>
        <w:t>他人の組織を移植する場合に用いる免疫抑制剤を使うことがないため、免疫抑制剤による副作用の心配はありません。ただし、採血のために静脈内に注射針を刺す行為が必要となります</w:t>
      </w:r>
      <w:r w:rsidR="00A53A7A" w:rsidRPr="00B933E5">
        <w:rPr>
          <w:rFonts w:asciiTheme="majorEastAsia" w:eastAsiaTheme="majorEastAsia" w:hAnsiTheme="majorEastAsia" w:hint="eastAsia"/>
        </w:rPr>
        <w:t>。</w:t>
      </w:r>
      <w:r w:rsidR="00182086" w:rsidRPr="00B933E5">
        <w:rPr>
          <w:rFonts w:asciiTheme="majorEastAsia" w:eastAsiaTheme="majorEastAsia" w:hAnsiTheme="majorEastAsia" w:hint="eastAsia"/>
        </w:rPr>
        <w:t>採血は</w:t>
      </w:r>
      <w:r w:rsidR="00F416A2" w:rsidRPr="00B933E5">
        <w:rPr>
          <w:rFonts w:asciiTheme="majorEastAsia" w:eastAsiaTheme="majorEastAsia" w:hAnsiTheme="majorEastAsia" w:hint="eastAsia"/>
        </w:rPr>
        <w:t>約</w:t>
      </w:r>
      <w:r w:rsidR="00A5277E" w:rsidRPr="00B933E5">
        <w:rPr>
          <w:rFonts w:asciiTheme="majorEastAsia" w:eastAsiaTheme="majorEastAsia" w:hAnsiTheme="majorEastAsia" w:hint="eastAsia"/>
        </w:rPr>
        <w:t xml:space="preserve"> </w:t>
      </w:r>
      <w:r w:rsidR="008325A5" w:rsidRPr="00B933E5">
        <w:rPr>
          <w:rFonts w:asciiTheme="majorEastAsia" w:eastAsiaTheme="majorEastAsia" w:hAnsiTheme="majorEastAsia" w:hint="eastAsia"/>
        </w:rPr>
        <w:t>20</w:t>
      </w:r>
      <w:r w:rsidR="00F416A2" w:rsidRPr="00B933E5">
        <w:rPr>
          <w:rFonts w:asciiTheme="majorEastAsia" w:eastAsiaTheme="majorEastAsia" w:hAnsiTheme="majorEastAsia" w:hint="eastAsia"/>
        </w:rPr>
        <w:t>ｍLで</w:t>
      </w:r>
      <w:r w:rsidR="008734EA" w:rsidRPr="00B933E5">
        <w:rPr>
          <w:rFonts w:asciiTheme="majorEastAsia" w:eastAsiaTheme="majorEastAsia" w:hAnsiTheme="majorEastAsia" w:hint="eastAsia"/>
        </w:rPr>
        <w:t>すので</w:t>
      </w:r>
      <w:r w:rsidR="00F416A2" w:rsidRPr="00B933E5">
        <w:rPr>
          <w:rFonts w:asciiTheme="majorEastAsia" w:eastAsiaTheme="majorEastAsia" w:hAnsiTheme="majorEastAsia" w:hint="eastAsia"/>
        </w:rPr>
        <w:t>、通常の献血量</w:t>
      </w:r>
      <w:r w:rsidR="005F1692" w:rsidRPr="00B933E5">
        <w:rPr>
          <w:rFonts w:asciiTheme="majorEastAsia" w:eastAsiaTheme="majorEastAsia" w:hAnsiTheme="majorEastAsia" w:hint="eastAsia"/>
        </w:rPr>
        <w:t>である</w:t>
      </w:r>
      <w:r w:rsidR="00F416A2" w:rsidRPr="00B933E5">
        <w:rPr>
          <w:rFonts w:asciiTheme="majorEastAsia" w:eastAsiaTheme="majorEastAsia" w:hAnsiTheme="majorEastAsia" w:hint="eastAsia"/>
        </w:rPr>
        <w:t>200ｍL、あるいは400ｍLに比べて少量であり</w:t>
      </w:r>
      <w:r w:rsidR="00A53A7A" w:rsidRPr="00B933E5">
        <w:rPr>
          <w:rFonts w:asciiTheme="majorEastAsia" w:eastAsiaTheme="majorEastAsia" w:hAnsiTheme="majorEastAsia" w:hint="eastAsia"/>
        </w:rPr>
        <w:t>、</w:t>
      </w:r>
      <w:r w:rsidR="00F416A2" w:rsidRPr="00B933E5">
        <w:rPr>
          <w:rFonts w:asciiTheme="majorEastAsia" w:eastAsiaTheme="majorEastAsia" w:hAnsiTheme="majorEastAsia" w:hint="eastAsia"/>
        </w:rPr>
        <w:t>比較的安全性の高い処置だと考えられますが、</w:t>
      </w:r>
      <w:r w:rsidR="00A53A7A" w:rsidRPr="00B933E5">
        <w:rPr>
          <w:rFonts w:asciiTheme="majorEastAsia" w:eastAsiaTheme="majorEastAsia" w:hAnsiTheme="majorEastAsia" w:hint="eastAsia"/>
        </w:rPr>
        <w:t>ごく稀に以下の</w:t>
      </w:r>
      <w:r w:rsidR="00F416A2" w:rsidRPr="00B933E5">
        <w:rPr>
          <w:rFonts w:asciiTheme="majorEastAsia" w:eastAsiaTheme="majorEastAsia" w:hAnsiTheme="majorEastAsia" w:hint="eastAsia"/>
        </w:rPr>
        <w:t>よう</w:t>
      </w:r>
      <w:r w:rsidR="00A53A7A" w:rsidRPr="00B933E5">
        <w:rPr>
          <w:rFonts w:asciiTheme="majorEastAsia" w:eastAsiaTheme="majorEastAsia" w:hAnsiTheme="majorEastAsia" w:hint="eastAsia"/>
        </w:rPr>
        <w:t>な合併症</w:t>
      </w:r>
      <w:r w:rsidR="005D667E" w:rsidRPr="00B933E5">
        <w:rPr>
          <w:rFonts w:asciiTheme="majorEastAsia" w:eastAsiaTheme="majorEastAsia" w:hAnsiTheme="majorEastAsia" w:hint="eastAsia"/>
        </w:rPr>
        <w:t xml:space="preserve"> (</w:t>
      </w:r>
      <w:r w:rsidR="00A5277E" w:rsidRPr="00B933E5">
        <w:rPr>
          <w:rFonts w:asciiTheme="majorEastAsia" w:eastAsiaTheme="majorEastAsia" w:hAnsiTheme="majorEastAsia" w:hint="eastAsia"/>
        </w:rPr>
        <w:t>手術や検査などの後、それがもとになって起こることがある症状</w:t>
      </w:r>
      <w:r w:rsidR="005D667E"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 xml:space="preserve"> </w:t>
      </w:r>
      <w:r w:rsidR="00A53A7A" w:rsidRPr="00B933E5">
        <w:rPr>
          <w:rFonts w:asciiTheme="majorEastAsia" w:eastAsiaTheme="majorEastAsia" w:hAnsiTheme="majorEastAsia" w:hint="eastAsia"/>
        </w:rPr>
        <w:t>の報告があります。</w:t>
      </w:r>
    </w:p>
    <w:p w14:paraId="2D4D9E52" w14:textId="450C967B" w:rsidR="001B5869" w:rsidRPr="00F544A5" w:rsidRDefault="001B5869" w:rsidP="00F544A5">
      <w:r w:rsidRPr="00B933E5">
        <w:rPr>
          <w:rFonts w:asciiTheme="majorEastAsia" w:eastAsiaTheme="majorEastAsia" w:hAnsiTheme="majorEastAsia" w:hint="eastAsia"/>
        </w:rPr>
        <w:t>また、</w:t>
      </w:r>
      <w:bookmarkStart w:id="7" w:name="_Hlk47472451"/>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した</w:t>
      </w:r>
      <w:r w:rsidR="00F45C50" w:rsidRPr="00B933E5">
        <w:rPr>
          <w:rFonts w:asciiTheme="majorEastAsia" w:eastAsiaTheme="majorEastAsia" w:hAnsiTheme="majorEastAsia" w:hint="eastAsia"/>
        </w:rPr>
        <w:t>自家</w:t>
      </w:r>
      <w:r w:rsidRPr="00B933E5">
        <w:rPr>
          <w:rFonts w:asciiTheme="majorEastAsia" w:eastAsiaTheme="majorEastAsia" w:hAnsiTheme="majorEastAsia" w:hint="eastAsia"/>
        </w:rPr>
        <w:t>PRPが規格を満たさない場合や、製造途中で発生した問題により</w:t>
      </w:r>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が完了しなかった場合</w:t>
      </w:r>
      <w:r w:rsidR="00694E7B" w:rsidRPr="00B933E5">
        <w:rPr>
          <w:rFonts w:asciiTheme="majorEastAsia" w:eastAsiaTheme="majorEastAsia" w:hAnsiTheme="majorEastAsia" w:hint="eastAsia"/>
        </w:rPr>
        <w:t>など</w:t>
      </w:r>
      <w:r w:rsidRPr="00B933E5">
        <w:rPr>
          <w:rFonts w:asciiTheme="majorEastAsia" w:eastAsiaTheme="majorEastAsia" w:hAnsiTheme="majorEastAsia" w:hint="eastAsia"/>
        </w:rPr>
        <w:t>、</w:t>
      </w:r>
      <w:r w:rsidR="00694E7B" w:rsidRPr="00B933E5">
        <w:rPr>
          <w:rFonts w:asciiTheme="majorEastAsia" w:eastAsiaTheme="majorEastAsia" w:hAnsiTheme="majorEastAsia" w:hint="eastAsia"/>
        </w:rPr>
        <w:t>採血を行ったにもかかわらず、</w:t>
      </w:r>
      <w:r w:rsidR="00F45C50" w:rsidRPr="00B933E5">
        <w:rPr>
          <w:rFonts w:asciiTheme="majorEastAsia" w:eastAsiaTheme="majorEastAsia" w:hAnsiTheme="majorEastAsia" w:hint="eastAsia"/>
        </w:rPr>
        <w:t>自家</w:t>
      </w:r>
      <w:r w:rsidR="00694E7B" w:rsidRPr="00B933E5">
        <w:rPr>
          <w:rFonts w:asciiTheme="majorEastAsia" w:eastAsiaTheme="majorEastAsia" w:hAnsiTheme="majorEastAsia" w:hint="eastAsia"/>
        </w:rPr>
        <w:t>PRP</w:t>
      </w:r>
      <w:r w:rsidR="00D45E87" w:rsidRPr="00B933E5">
        <w:rPr>
          <w:rFonts w:asciiTheme="majorEastAsia" w:eastAsiaTheme="majorEastAsia" w:hAnsiTheme="majorEastAsia" w:hint="eastAsia"/>
        </w:rPr>
        <w:t>注入</w:t>
      </w:r>
      <w:r w:rsidRPr="00B933E5">
        <w:rPr>
          <w:rFonts w:asciiTheme="majorEastAsia" w:eastAsiaTheme="majorEastAsia" w:hAnsiTheme="majorEastAsia" w:hint="eastAsia"/>
        </w:rPr>
        <w:t>が</w:t>
      </w:r>
      <w:r w:rsidR="00694E7B" w:rsidRPr="00B933E5">
        <w:rPr>
          <w:rFonts w:asciiTheme="majorEastAsia" w:eastAsiaTheme="majorEastAsia" w:hAnsiTheme="majorEastAsia" w:hint="eastAsia"/>
        </w:rPr>
        <w:t>できない場合があることをご理解ください。</w:t>
      </w:r>
      <w:bookmarkEnd w:id="7"/>
      <w:r w:rsidR="00CF2CF5" w:rsidRPr="00B933E5">
        <w:rPr>
          <w:rFonts w:asciiTheme="majorEastAsia" w:eastAsiaTheme="majorEastAsia" w:hAnsiTheme="majorEastAsia" w:hint="eastAsia"/>
        </w:rPr>
        <w:t>また、再採血を行う場合もあることをご理解ください。</w:t>
      </w:r>
    </w:p>
    <w:p w14:paraId="51C14C1A" w14:textId="77777777" w:rsidR="009C7E32" w:rsidRPr="009C7E32" w:rsidRDefault="009C7E32" w:rsidP="00D435DE">
      <w:pPr>
        <w:pStyle w:val="a3"/>
        <w:ind w:leftChars="0" w:left="0"/>
        <w:jc w:val="left"/>
        <w:rPr>
          <w:rFonts w:ascii="HG丸ｺﾞｼｯｸM-PRO" w:eastAsia="HG丸ｺﾞｼｯｸM-PRO" w:hAnsi="HG丸ｺﾞｼｯｸM-PRO"/>
          <w:color w:val="0070C0"/>
        </w:rPr>
      </w:pPr>
    </w:p>
    <w:p w14:paraId="371EBCDC" w14:textId="13DF816F" w:rsidR="00BC3815" w:rsidRDefault="00CD5C41"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表</w:t>
      </w:r>
      <w:r w:rsidRPr="009C7E32">
        <w:rPr>
          <w:rFonts w:ascii="HG丸ｺﾞｼｯｸM-PRO" w:eastAsia="HG丸ｺﾞｼｯｸM-PRO" w:hAnsi="HG丸ｺﾞｼｯｸM-PRO"/>
        </w:rPr>
        <w:t>1：</w:t>
      </w:r>
      <w:r w:rsidR="00254C1E" w:rsidRPr="009C7E32">
        <w:rPr>
          <w:rFonts w:ascii="HG丸ｺﾞｼｯｸM-PRO" w:eastAsia="HG丸ｺﾞｼｯｸM-PRO" w:hAnsi="HG丸ｺﾞｼｯｸM-PRO" w:hint="eastAsia"/>
        </w:rPr>
        <w:t>この治療</w:t>
      </w:r>
      <w:r w:rsidR="00BC3815" w:rsidRPr="009C7E32">
        <w:rPr>
          <w:rFonts w:ascii="HG丸ｺﾞｼｯｸM-PRO" w:eastAsia="HG丸ｺﾞｼｯｸM-PRO" w:hAnsi="HG丸ｺﾞｼｯｸM-PRO" w:hint="eastAsia"/>
        </w:rPr>
        <w:t>で起こりうる</w:t>
      </w:r>
      <w:r w:rsidR="00A52973" w:rsidRPr="009C7E32">
        <w:rPr>
          <w:rFonts w:ascii="HG丸ｺﾞｼｯｸM-PRO" w:eastAsia="HG丸ｺﾞｼｯｸM-PRO" w:hAnsi="HG丸ｺﾞｼｯｸM-PRO"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9C7E32" w14:paraId="3A63B11C" w14:textId="77777777" w:rsidTr="00B90640">
        <w:trPr>
          <w:trHeight w:val="386"/>
        </w:trPr>
        <w:tc>
          <w:tcPr>
            <w:tcW w:w="773" w:type="dxa"/>
            <w:shd w:val="clear" w:color="auto" w:fill="F2F2F2" w:themeFill="background1" w:themeFillShade="F2"/>
          </w:tcPr>
          <w:p w14:paraId="2B7A9FCE"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処置</w:t>
            </w:r>
          </w:p>
        </w:tc>
        <w:tc>
          <w:tcPr>
            <w:tcW w:w="2815" w:type="dxa"/>
            <w:shd w:val="clear" w:color="auto" w:fill="F2F2F2" w:themeFill="background1" w:themeFillShade="F2"/>
          </w:tcPr>
          <w:p w14:paraId="1A51592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偶発症・合併症</w:t>
            </w:r>
          </w:p>
        </w:tc>
        <w:tc>
          <w:tcPr>
            <w:tcW w:w="5196" w:type="dxa"/>
            <w:shd w:val="clear" w:color="auto" w:fill="F2F2F2" w:themeFill="background1" w:themeFillShade="F2"/>
          </w:tcPr>
          <w:p w14:paraId="3DD54924"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頻度・対応など</w:t>
            </w:r>
          </w:p>
        </w:tc>
      </w:tr>
      <w:tr w:rsidR="00841D39" w:rsidRPr="009C7E32" w14:paraId="6AC7A502" w14:textId="77777777" w:rsidTr="00B90640">
        <w:trPr>
          <w:trHeight w:val="757"/>
        </w:trPr>
        <w:tc>
          <w:tcPr>
            <w:tcW w:w="773" w:type="dxa"/>
            <w:vMerge w:val="restart"/>
          </w:tcPr>
          <w:p w14:paraId="1D8E6082"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w:t>
            </w:r>
          </w:p>
        </w:tc>
        <w:tc>
          <w:tcPr>
            <w:tcW w:w="2815" w:type="dxa"/>
          </w:tcPr>
          <w:p w14:paraId="7A190CD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採血に伴う痛み</w:t>
            </w:r>
          </w:p>
        </w:tc>
        <w:tc>
          <w:tcPr>
            <w:tcW w:w="5196" w:type="dxa"/>
          </w:tcPr>
          <w:p w14:paraId="2E0E044C"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痛みの感じ方の個人差もありますが、通常の場合、次第に治まります。</w:t>
            </w:r>
          </w:p>
        </w:tc>
      </w:tr>
      <w:tr w:rsidR="00841D39" w:rsidRPr="009C7E32" w14:paraId="0955CB56" w14:textId="77777777" w:rsidTr="00B90640">
        <w:trPr>
          <w:trHeight w:val="789"/>
        </w:trPr>
        <w:tc>
          <w:tcPr>
            <w:tcW w:w="773" w:type="dxa"/>
            <w:vMerge/>
          </w:tcPr>
          <w:p w14:paraId="08122FEC"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3CC51D51"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気分不良、吐き気、めまい、失神</w:t>
            </w:r>
          </w:p>
        </w:tc>
        <w:tc>
          <w:tcPr>
            <w:tcW w:w="5196" w:type="dxa"/>
          </w:tcPr>
          <w:p w14:paraId="7102892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0.9% (1/100人)  *</w:t>
            </w:r>
          </w:p>
        </w:tc>
      </w:tr>
      <w:tr w:rsidR="00841D39" w:rsidRPr="009C7E32" w14:paraId="6864B382" w14:textId="77777777" w:rsidTr="00B90640">
        <w:trPr>
          <w:trHeight w:val="402"/>
        </w:trPr>
        <w:tc>
          <w:tcPr>
            <w:tcW w:w="773" w:type="dxa"/>
            <w:vMerge/>
          </w:tcPr>
          <w:p w14:paraId="3B664E13"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5ECE12B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失神に伴う転倒</w:t>
            </w:r>
          </w:p>
        </w:tc>
        <w:tc>
          <w:tcPr>
            <w:tcW w:w="5196" w:type="dxa"/>
          </w:tcPr>
          <w:p w14:paraId="22B0817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0.008% (1/12,500人)  *</w:t>
            </w:r>
          </w:p>
        </w:tc>
      </w:tr>
      <w:tr w:rsidR="00841D39" w:rsidRPr="009C7E32" w14:paraId="398A1758" w14:textId="77777777" w:rsidTr="00B90640">
        <w:trPr>
          <w:trHeight w:val="386"/>
        </w:trPr>
        <w:tc>
          <w:tcPr>
            <w:tcW w:w="773" w:type="dxa"/>
            <w:vMerge/>
          </w:tcPr>
          <w:p w14:paraId="7A478247"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245DC7E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皮下出血</w:t>
            </w:r>
          </w:p>
        </w:tc>
        <w:tc>
          <w:tcPr>
            <w:tcW w:w="5196" w:type="dxa"/>
          </w:tcPr>
          <w:p w14:paraId="3CCA5776"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0.2% (1/500人)  *</w:t>
            </w:r>
          </w:p>
        </w:tc>
      </w:tr>
      <w:tr w:rsidR="00841D39" w:rsidRPr="009C7E32" w14:paraId="31EE8F96" w14:textId="77777777" w:rsidTr="00B90640">
        <w:trPr>
          <w:trHeight w:val="789"/>
        </w:trPr>
        <w:tc>
          <w:tcPr>
            <w:tcW w:w="773" w:type="dxa"/>
            <w:vMerge/>
          </w:tcPr>
          <w:p w14:paraId="01AE5DC5"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194FF708"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 xml:space="preserve">神経損傷  (痛み、しびれ、筋力低下など)  </w:t>
            </w:r>
          </w:p>
        </w:tc>
        <w:tc>
          <w:tcPr>
            <w:tcW w:w="5196" w:type="dxa"/>
          </w:tcPr>
          <w:p w14:paraId="2BC4A4A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0.01% (1/10,000人)  *</w:t>
            </w:r>
          </w:p>
        </w:tc>
      </w:tr>
      <w:tr w:rsidR="00841D39" w:rsidRPr="009C7E32" w14:paraId="3FFB1AE6" w14:textId="77777777" w:rsidTr="00B90640">
        <w:trPr>
          <w:trHeight w:val="2322"/>
        </w:trPr>
        <w:tc>
          <w:tcPr>
            <w:tcW w:w="773" w:type="dxa"/>
            <w:vMerge w:val="restart"/>
          </w:tcPr>
          <w:p w14:paraId="2807484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PRP注入</w:t>
            </w:r>
          </w:p>
        </w:tc>
        <w:tc>
          <w:tcPr>
            <w:tcW w:w="2815" w:type="dxa"/>
          </w:tcPr>
          <w:p w14:paraId="3A6DB7D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感染</w:t>
            </w:r>
          </w:p>
        </w:tc>
        <w:tc>
          <w:tcPr>
            <w:tcW w:w="5196" w:type="dxa"/>
          </w:tcPr>
          <w:p w14:paraId="1E33B031"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自家</w:t>
            </w:r>
            <w:r w:rsidRPr="009C7E32">
              <w:rPr>
                <w:rFonts w:ascii="HG丸ｺﾞｼｯｸM-PRO" w:eastAsia="HG丸ｺﾞｼｯｸM-PRO" w:hAnsi="HG丸ｺﾞｼｯｸM-PRO"/>
              </w:rPr>
              <w:t>PRP調製にあたっては</w:t>
            </w:r>
            <w:r w:rsidRPr="009C7E32">
              <w:rPr>
                <w:rFonts w:ascii="HG丸ｺﾞｼｯｸM-PRO" w:eastAsia="HG丸ｺﾞｼｯｸM-PRO" w:hAnsi="HG丸ｺﾞｼｯｸM-PRO" w:hint="eastAsia"/>
              </w:rPr>
              <w:t>、細菌などの混入を</w:t>
            </w:r>
            <w:r w:rsidRPr="009C7E32">
              <w:rPr>
                <w:rFonts w:ascii="HG丸ｺﾞｼｯｸM-PRO" w:eastAsia="HG丸ｺﾞｼｯｸM-PRO" w:hAnsi="HG丸ｺﾞｼｯｸM-PRO"/>
              </w:rPr>
              <w:t>防止</w:t>
            </w:r>
            <w:r w:rsidRPr="009C7E32">
              <w:rPr>
                <w:rFonts w:ascii="HG丸ｺﾞｼｯｸM-PRO" w:eastAsia="HG丸ｺﾞｼｯｸM-PRO" w:hAnsi="HG丸ｺﾞｼｯｸM-PRO" w:hint="eastAsia"/>
              </w:rPr>
              <w:t>する</w:t>
            </w:r>
            <w:r w:rsidRPr="009C7E32">
              <w:rPr>
                <w:rFonts w:ascii="HG丸ｺﾞｼｯｸM-PRO" w:eastAsia="HG丸ｺﾞｼｯｸM-PRO" w:hAnsi="HG丸ｺﾞｼｯｸM-PRO"/>
              </w:rPr>
              <w:t>対策を取っていますが、完全に</w:t>
            </w:r>
            <w:r w:rsidRPr="009C7E32">
              <w:rPr>
                <w:rFonts w:ascii="HG丸ｺﾞｼｯｸM-PRO" w:eastAsia="HG丸ｺﾞｼｯｸM-PRO" w:hAnsi="HG丸ｺﾞｼｯｸM-PRO" w:hint="eastAsia"/>
              </w:rPr>
              <w:t>混入</w:t>
            </w:r>
            <w:r w:rsidRPr="009C7E32">
              <w:rPr>
                <w:rFonts w:ascii="HG丸ｺﾞｼｯｸM-PRO" w:eastAsia="HG丸ｺﾞｼｯｸM-PRO" w:hAnsi="HG丸ｺﾞｼｯｸM-PRO"/>
              </w:rPr>
              <w:t>が起こらないとはいえないため、注入後は、注意深く観察を行い</w:t>
            </w:r>
            <w:r w:rsidRPr="009C7E32">
              <w:rPr>
                <w:rFonts w:ascii="HG丸ｺﾞｼｯｸM-PRO" w:eastAsia="HG丸ｺﾞｼｯｸM-PRO" w:hAnsi="HG丸ｺﾞｼｯｸM-PRO" w:hint="eastAsia"/>
              </w:rPr>
              <w:t>ます。</w:t>
            </w:r>
            <w:r w:rsidRPr="009C7E32">
              <w:rPr>
                <w:rFonts w:ascii="HG丸ｺﾞｼｯｸM-PRO" w:eastAsia="HG丸ｺﾞｼｯｸM-PRO" w:hAnsi="HG丸ｺﾞｼｯｸM-PRO"/>
              </w:rPr>
              <w:t>感染の症候が認められた場合には</w:t>
            </w:r>
            <w:r w:rsidRPr="009C7E32">
              <w:rPr>
                <w:rFonts w:ascii="HG丸ｺﾞｼｯｸM-PRO" w:eastAsia="HG丸ｺﾞｼｯｸM-PRO" w:hAnsi="HG丸ｺﾞｼｯｸM-PRO" w:hint="eastAsia"/>
              </w:rPr>
              <w:t>、適切な抗生剤などの投与により対応します。</w:t>
            </w:r>
          </w:p>
        </w:tc>
      </w:tr>
      <w:tr w:rsidR="00841D39" w:rsidRPr="00E2185D" w14:paraId="78D80A61" w14:textId="77777777" w:rsidTr="00B90640">
        <w:trPr>
          <w:trHeight w:val="902"/>
        </w:trPr>
        <w:tc>
          <w:tcPr>
            <w:tcW w:w="773" w:type="dxa"/>
            <w:vMerge/>
          </w:tcPr>
          <w:p w14:paraId="1F43ADE4" w14:textId="77777777" w:rsidR="00841D39" w:rsidRPr="00E2185D" w:rsidRDefault="00841D39" w:rsidP="00572E21">
            <w:pPr>
              <w:pStyle w:val="a3"/>
              <w:ind w:leftChars="0" w:left="0"/>
              <w:jc w:val="left"/>
              <w:rPr>
                <w:rFonts w:ascii="HG丸ｺﾞｼｯｸM-PRO" w:eastAsia="HG丸ｺﾞｼｯｸM-PRO" w:hAnsi="HG丸ｺﾞｼｯｸM-PRO"/>
                <w:color w:val="0070C0"/>
              </w:rPr>
            </w:pPr>
          </w:p>
        </w:tc>
        <w:tc>
          <w:tcPr>
            <w:tcW w:w="2815" w:type="dxa"/>
          </w:tcPr>
          <w:p w14:paraId="0272D07C" w14:textId="4D41BCEB" w:rsidR="00841D39" w:rsidRPr="00E2185D" w:rsidRDefault="00CF2CF5" w:rsidP="00572E21">
            <w:pPr>
              <w:pStyle w:val="a3"/>
              <w:ind w:leftChars="0" w:left="0"/>
              <w:jc w:val="left"/>
              <w:rPr>
                <w:rFonts w:ascii="HG丸ｺﾞｼｯｸM-PRO" w:eastAsia="HG丸ｺﾞｼｯｸM-PRO" w:hAnsi="HG丸ｺﾞｼｯｸM-PRO"/>
                <w:color w:val="0070C0"/>
              </w:rPr>
            </w:pPr>
            <w:r>
              <w:rPr>
                <w:rFonts w:ascii="HG丸ｺﾞｼｯｸM-PRO" w:eastAsia="HG丸ｺﾞｼｯｸM-PRO" w:hAnsi="HG丸ｺﾞｼｯｸM-PRO" w:hint="eastAsia"/>
              </w:rPr>
              <w:t>注入中</w:t>
            </w:r>
            <w:r w:rsidR="00841D39" w:rsidRPr="009C7E32">
              <w:rPr>
                <w:rFonts w:ascii="HG丸ｺﾞｼｯｸM-PRO" w:eastAsia="HG丸ｺﾞｼｯｸM-PRO" w:hAnsi="HG丸ｺﾞｼｯｸM-PRO" w:hint="eastAsia"/>
              </w:rPr>
              <w:t>の</w:t>
            </w:r>
            <w:r>
              <w:rPr>
                <w:rFonts w:ascii="HG丸ｺﾞｼｯｸM-PRO" w:eastAsia="HG丸ｺﾞｼｯｸM-PRO" w:hAnsi="HG丸ｺﾞｼｯｸM-PRO" w:hint="eastAsia"/>
              </w:rPr>
              <w:t>違和感</w:t>
            </w:r>
          </w:p>
        </w:tc>
        <w:tc>
          <w:tcPr>
            <w:tcW w:w="5196" w:type="dxa"/>
          </w:tcPr>
          <w:p w14:paraId="09B4D18F" w14:textId="3D5E7F99" w:rsidR="00841D39" w:rsidRPr="00CF2CF5" w:rsidRDefault="00CF2CF5" w:rsidP="00572E21">
            <w:pPr>
              <w:pStyle w:val="a3"/>
              <w:ind w:leftChars="0" w:left="0"/>
              <w:rPr>
                <w:rFonts w:ascii="HG丸ｺﾞｼｯｸM-PRO" w:eastAsia="HG丸ｺﾞｼｯｸM-PRO" w:hAnsi="HG丸ｺﾞｼｯｸM-PRO"/>
              </w:rPr>
            </w:pPr>
            <w:r w:rsidRPr="00CF2CF5">
              <w:rPr>
                <w:rFonts w:ascii="HG丸ｺﾞｼｯｸM-PRO" w:eastAsia="HG丸ｺﾞｼｯｸM-PRO" w:hAnsi="HG丸ｺﾞｼｯｸM-PRO" w:hint="eastAsia"/>
              </w:rPr>
              <w:t>子宮内に直接注入するため、チューブによる違和感を感じます。</w:t>
            </w:r>
          </w:p>
        </w:tc>
      </w:tr>
    </w:tbl>
    <w:p w14:paraId="6B0BE3E3" w14:textId="589F50E1" w:rsidR="00BC3815" w:rsidRPr="005C5EAA" w:rsidRDefault="00524D32"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 xml:space="preserve">* </w:t>
      </w:r>
      <w:bookmarkStart w:id="8" w:name="_Hlk505933275"/>
      <w:r w:rsidRPr="009C7E32">
        <w:rPr>
          <w:rFonts w:ascii="HG丸ｺﾞｼｯｸM-PRO" w:eastAsia="HG丸ｺﾞｼｯｸM-PRO" w:hAnsi="HG丸ｺﾞｼｯｸM-PRO" w:hint="eastAsia"/>
        </w:rPr>
        <w:t>献血の同意説明書</w:t>
      </w:r>
      <w:bookmarkEnd w:id="8"/>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日本赤十字社</w:t>
      </w:r>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より転記</w:t>
      </w:r>
    </w:p>
    <w:p w14:paraId="6C9AD429" w14:textId="77777777" w:rsidR="00994A6E" w:rsidRPr="00E2185D" w:rsidRDefault="00994A6E" w:rsidP="00D435DE">
      <w:pPr>
        <w:pStyle w:val="a3"/>
        <w:ind w:leftChars="0" w:left="0"/>
        <w:jc w:val="left"/>
        <w:rPr>
          <w:rFonts w:ascii="HG丸ｺﾞｼｯｸM-PRO" w:eastAsia="HG丸ｺﾞｼｯｸM-PRO" w:hAnsi="HG丸ｺﾞｼｯｸM-PRO"/>
          <w:color w:val="0070C0"/>
        </w:rPr>
      </w:pPr>
    </w:p>
    <w:p w14:paraId="0C467B4C" w14:textId="09373CF6"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他の治療法について</w:t>
      </w:r>
    </w:p>
    <w:p w14:paraId="6EEDB46D" w14:textId="77777777" w:rsidR="009C7E32" w:rsidRPr="00B933E5" w:rsidRDefault="009C7E32" w:rsidP="009C7E32">
      <w:pPr>
        <w:rPr>
          <w:rFonts w:asciiTheme="majorEastAsia" w:eastAsiaTheme="majorEastAsia" w:hAnsiTheme="majorEastAsia"/>
        </w:rPr>
      </w:pPr>
      <w:r w:rsidRPr="00B933E5">
        <w:rPr>
          <w:rFonts w:asciiTheme="majorEastAsia" w:eastAsiaTheme="majorEastAsia" w:hAnsiTheme="majorEastAsia" w:hint="eastAsia"/>
        </w:rPr>
        <w:t>子宮内膜の肥厚化を目的とした他の治療法として、ホルモン補充療法や薬剤投与があります。</w:t>
      </w:r>
    </w:p>
    <w:p w14:paraId="68B65D9A" w14:textId="70DF55D9" w:rsidR="00B67842" w:rsidRPr="00B933E5" w:rsidRDefault="009C7E32" w:rsidP="009C7E32">
      <w:pPr>
        <w:rPr>
          <w:rFonts w:asciiTheme="majorEastAsia" w:eastAsiaTheme="majorEastAsia" w:hAnsiTheme="majorEastAsia"/>
          <w:color w:val="0070C0"/>
        </w:rPr>
      </w:pPr>
      <w:r w:rsidRPr="00B933E5">
        <w:rPr>
          <w:rFonts w:asciiTheme="majorEastAsia" w:eastAsiaTheme="majorEastAsia" w:hAnsiTheme="majorEastAsia" w:hint="eastAsia"/>
        </w:rPr>
        <w:t>一般的な不妊治療は、エストロゲンを投与する（ホルモン補充療法）ことにより子宮内膜を厚くさせ、胚を移植します。PRPと同様に子宮内に注入し子宮内膜の肥厚化が期待される治療法として、G-CSF（Granulocyte Colony-Stimulating Factor）投与が挙げられます。G-CSFは、主に女性の胚盤胞や子宮内膜などで自然に分泌されるサイトカインの一種で、細胞の増殖や分化を促進します。けれどもPRPやG-CSF投与はいずれも確立された治療法ではなく、それぞれの効果の優劣については不明です。</w:t>
      </w:r>
    </w:p>
    <w:p w14:paraId="293824B9" w14:textId="77777777" w:rsidR="0097755E" w:rsidRPr="00E2185D" w:rsidRDefault="0097755E" w:rsidP="00EA78F7">
      <w:pPr>
        <w:jc w:val="left"/>
        <w:rPr>
          <w:rFonts w:ascii="HG丸ｺﾞｼｯｸM-PRO" w:eastAsia="HG丸ｺﾞｼｯｸM-PRO" w:hAnsi="HG丸ｺﾞｼｯｸM-PRO"/>
          <w:color w:val="0070C0"/>
        </w:rPr>
      </w:pPr>
    </w:p>
    <w:p w14:paraId="096C750F" w14:textId="72B17EFE"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治療を受けることへの同意について</w:t>
      </w:r>
    </w:p>
    <w:p w14:paraId="1AB50026" w14:textId="168D912F" w:rsidR="0097755E" w:rsidRPr="00B933E5" w:rsidRDefault="00A82500" w:rsidP="00161879">
      <w:pPr>
        <w:rPr>
          <w:rFonts w:asciiTheme="majorEastAsia" w:eastAsiaTheme="majorEastAsia" w:hAnsiTheme="majorEastAsia"/>
        </w:rPr>
      </w:pPr>
      <w:r w:rsidRPr="00B933E5">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161879" w:rsidRDefault="009E6BEC" w:rsidP="00161879">
      <w:pPr>
        <w:rPr>
          <w:rFonts w:ascii="AR丸ゴシック体M" w:eastAsia="AR丸ゴシック体M"/>
        </w:rPr>
      </w:pPr>
    </w:p>
    <w:p w14:paraId="0AA88655" w14:textId="7DB62DCF"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同意の撤回について</w:t>
      </w:r>
    </w:p>
    <w:p w14:paraId="070AB1F2" w14:textId="37EEF73A" w:rsidR="0097755E" w:rsidRPr="000C72E7" w:rsidRDefault="00A82500" w:rsidP="00161879">
      <w:pPr>
        <w:rPr>
          <w:rFonts w:ascii="AR P丸ゴシック体M" w:eastAsia="AR P丸ゴシック体M"/>
        </w:rPr>
      </w:pPr>
      <w:r w:rsidRPr="00B933E5">
        <w:rPr>
          <w:rFonts w:asciiTheme="majorEastAsia" w:eastAsiaTheme="majorEastAsia" w:hAnsiTheme="majorEastAsia" w:hint="eastAsia"/>
        </w:rPr>
        <w:t>この治療を受ける</w:t>
      </w:r>
      <w:r w:rsidR="006978BF" w:rsidRPr="00B933E5">
        <w:rPr>
          <w:rFonts w:asciiTheme="majorEastAsia" w:eastAsiaTheme="majorEastAsia" w:hAnsiTheme="majorEastAsia" w:hint="eastAsia"/>
        </w:rPr>
        <w:t>ことに同意されたあとでも、</w:t>
      </w:r>
      <w:r w:rsidR="000C72E7" w:rsidRPr="00B933E5">
        <w:rPr>
          <w:rFonts w:asciiTheme="majorEastAsia" w:eastAsiaTheme="majorEastAsia" w:hAnsiTheme="majorEastAsia" w:hint="eastAsia"/>
        </w:rPr>
        <w:t>加工を行う</w:t>
      </w:r>
      <w:r w:rsidR="007E0BD3" w:rsidRPr="00B933E5">
        <w:rPr>
          <w:rFonts w:asciiTheme="majorEastAsia" w:eastAsiaTheme="majorEastAsia" w:hAnsiTheme="majorEastAsia" w:hint="eastAsia"/>
        </w:rPr>
        <w:t>までは、</w:t>
      </w:r>
      <w:r w:rsidR="006978BF" w:rsidRPr="00B933E5">
        <w:rPr>
          <w:rFonts w:asciiTheme="majorEastAsia" w:eastAsiaTheme="majorEastAsia" w:hAnsiTheme="majorEastAsia" w:hint="eastAsia"/>
        </w:rPr>
        <w:t>いつでも同意を取り下げ、この治療を中止することができます。</w:t>
      </w:r>
      <w:r w:rsidRPr="00B933E5">
        <w:rPr>
          <w:rFonts w:asciiTheme="majorEastAsia" w:eastAsiaTheme="majorEastAsia" w:hAnsiTheme="majorEastAsia" w:hint="eastAsia"/>
        </w:rPr>
        <w:t>もしあなたが、</w:t>
      </w:r>
      <w:r w:rsidR="006978BF" w:rsidRPr="00B933E5">
        <w:rPr>
          <w:rFonts w:asciiTheme="majorEastAsia" w:eastAsiaTheme="majorEastAsia" w:hAnsiTheme="majorEastAsia" w:hint="eastAsia"/>
        </w:rPr>
        <w:t>同意を取り下げられても</w:t>
      </w:r>
      <w:r w:rsidRPr="00B933E5">
        <w:rPr>
          <w:rFonts w:asciiTheme="majorEastAsia" w:eastAsiaTheme="majorEastAsia" w:hAnsiTheme="majorEastAsia" w:hint="eastAsia"/>
        </w:rPr>
        <w:t>、</w:t>
      </w:r>
      <w:r w:rsidR="002D784C" w:rsidRPr="00B933E5">
        <w:rPr>
          <w:rFonts w:asciiTheme="majorEastAsia" w:eastAsiaTheme="majorEastAsia" w:hAnsiTheme="majorEastAsia" w:cs="ＭＳ 明朝" w:hint="eastAsia"/>
          <w:spacing w:val="8"/>
          <w:sz w:val="23"/>
          <w:szCs w:val="23"/>
        </w:rPr>
        <w:t>不利な扱いを受けたりすることは一切ありません。</w:t>
      </w:r>
      <w:r w:rsidR="00157075" w:rsidRPr="00B933E5">
        <w:rPr>
          <w:rFonts w:asciiTheme="majorEastAsia" w:eastAsiaTheme="majorEastAsia" w:hAnsiTheme="majorEastAsia" w:hint="eastAsia"/>
        </w:rPr>
        <w:t>最適と考えられる治療を実施します</w:t>
      </w:r>
      <w:r w:rsidR="00157075" w:rsidRPr="000C72E7">
        <w:rPr>
          <w:rFonts w:ascii="AR P丸ゴシック体M" w:eastAsia="AR P丸ゴシック体M" w:hint="eastAsia"/>
        </w:rPr>
        <w:t>。</w:t>
      </w:r>
    </w:p>
    <w:p w14:paraId="538EFF8A" w14:textId="77777777" w:rsidR="00161879" w:rsidRPr="00161879" w:rsidRDefault="00161879" w:rsidP="00161879"/>
    <w:p w14:paraId="18CB2539" w14:textId="3BB2999D" w:rsidR="002E17BE" w:rsidRPr="00694AD9" w:rsidRDefault="00694AD9" w:rsidP="00694AD9">
      <w:pPr>
        <w:pStyle w:val="a3"/>
        <w:numPr>
          <w:ilvl w:val="0"/>
          <w:numId w:val="38"/>
        </w:numPr>
        <w:ind w:leftChars="0"/>
        <w:rPr>
          <w:rFonts w:ascii="AR P丸ゴシック体M" w:eastAsia="AR P丸ゴシック体M"/>
          <w:b/>
          <w:bCs/>
          <w:sz w:val="28"/>
          <w:szCs w:val="28"/>
          <w:highlight w:val="cyan"/>
          <w:u w:val="single"/>
        </w:rPr>
      </w:pPr>
      <w:r w:rsidRPr="00694AD9">
        <w:rPr>
          <w:rFonts w:ascii="AR P丸ゴシック体M" w:eastAsia="AR P丸ゴシック体M" w:hint="eastAsia"/>
          <w:b/>
          <w:bCs/>
          <w:sz w:val="28"/>
          <w:szCs w:val="28"/>
          <w:highlight w:val="cyan"/>
          <w:u w:val="single"/>
        </w:rPr>
        <w:t>治療にかかる費用について</w:t>
      </w:r>
    </w:p>
    <w:p w14:paraId="01152BB5" w14:textId="382A43A1" w:rsidR="006978BF" w:rsidRPr="00B933E5" w:rsidRDefault="008B1892" w:rsidP="00CA4E76">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は</w:t>
      </w:r>
      <w:r w:rsidR="00981F13"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すべて自費診療であり、健康保険を使用することはできません。</w:t>
      </w:r>
    </w:p>
    <w:p w14:paraId="740BB77B" w14:textId="66CCBFB4" w:rsidR="00AB2826" w:rsidRPr="00962CE3" w:rsidRDefault="008B1892" w:rsidP="00962CE3">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FF57A1" w:rsidRPr="00B933E5">
        <w:rPr>
          <w:rFonts w:asciiTheme="majorEastAsia" w:eastAsiaTheme="majorEastAsia" w:hAnsiTheme="majorEastAsia" w:hint="eastAsia"/>
        </w:rPr>
        <w:t>にかかる費用は</w:t>
      </w:r>
      <w:r w:rsidR="00CF2CF5" w:rsidRPr="00B933E5">
        <w:rPr>
          <w:rFonts w:asciiTheme="majorEastAsia" w:eastAsiaTheme="majorEastAsia" w:hAnsiTheme="majorEastAsia" w:hint="eastAsia"/>
        </w:rPr>
        <w:t>PRPの</w:t>
      </w:r>
      <w:r w:rsidR="00FF57A1" w:rsidRPr="00B933E5">
        <w:rPr>
          <w:rFonts w:asciiTheme="majorEastAsia" w:eastAsiaTheme="majorEastAsia" w:hAnsiTheme="majorEastAsia" w:hint="eastAsia"/>
        </w:rPr>
        <w:t>注入が</w:t>
      </w:r>
      <w:r w:rsidR="00CF2CF5" w:rsidRPr="00B933E5">
        <w:rPr>
          <w:rFonts w:asciiTheme="majorEastAsia" w:eastAsiaTheme="majorEastAsia" w:hAnsiTheme="majorEastAsia" w:hint="eastAsia"/>
        </w:rPr>
        <w:t>2回で</w:t>
      </w:r>
      <w:r w:rsidR="007C4394">
        <w:rPr>
          <w:rFonts w:asciiTheme="majorEastAsia" w:eastAsiaTheme="majorEastAsia" w:hAnsiTheme="majorEastAsia" w:hint="eastAsia"/>
        </w:rPr>
        <w:t>16</w:t>
      </w:r>
      <w:r w:rsidR="00CF2CF5" w:rsidRPr="00962CE3">
        <w:rPr>
          <w:rFonts w:asciiTheme="majorEastAsia" w:eastAsiaTheme="majorEastAsia" w:hAnsiTheme="majorEastAsia" w:hint="eastAsia"/>
        </w:rPr>
        <w:t>万円(税別)、1回の場合は</w:t>
      </w:r>
      <w:r w:rsidR="007C4394">
        <w:rPr>
          <w:rFonts w:asciiTheme="majorEastAsia" w:eastAsiaTheme="majorEastAsia" w:hAnsiTheme="majorEastAsia" w:hint="eastAsia"/>
        </w:rPr>
        <w:t>8</w:t>
      </w:r>
      <w:r w:rsidR="00CF2CF5" w:rsidRPr="00962CE3">
        <w:rPr>
          <w:rFonts w:asciiTheme="majorEastAsia" w:eastAsiaTheme="majorEastAsia" w:hAnsiTheme="majorEastAsia" w:hint="eastAsia"/>
        </w:rPr>
        <w:t>万円(税別)となります。</w:t>
      </w:r>
    </w:p>
    <w:p w14:paraId="239EFDEC" w14:textId="3BFC03F5" w:rsidR="005479EF" w:rsidRPr="00B933E5" w:rsidRDefault="005479EF" w:rsidP="000C72E7">
      <w:pPr>
        <w:pStyle w:val="a3"/>
        <w:numPr>
          <w:ilvl w:val="0"/>
          <w:numId w:val="14"/>
        </w:numPr>
        <w:ind w:leftChars="0"/>
        <w:jc w:val="left"/>
        <w:rPr>
          <w:rFonts w:asciiTheme="majorEastAsia" w:eastAsiaTheme="majorEastAsia" w:hAnsiTheme="majorEastAsia"/>
          <w:spacing w:val="8"/>
        </w:rPr>
      </w:pPr>
      <w:bookmarkStart w:id="9" w:name="_Hlk52907103"/>
      <w:r w:rsidRPr="00B933E5">
        <w:rPr>
          <w:rFonts w:asciiTheme="majorEastAsia" w:eastAsiaTheme="majorEastAsia" w:hAnsiTheme="majorEastAsia" w:hint="eastAsia"/>
          <w:spacing w:val="8"/>
        </w:rPr>
        <w:t>採血後に同意が撤回された場合については撤回以前の本治療のための検査費用・採血費用についての返金はありません。</w:t>
      </w:r>
    </w:p>
    <w:p w14:paraId="2A7AFC05" w14:textId="37F00639" w:rsidR="00694AD9" w:rsidRPr="005479EF" w:rsidRDefault="005479EF" w:rsidP="00DA1CDE">
      <w:pPr>
        <w:pStyle w:val="a3"/>
        <w:numPr>
          <w:ilvl w:val="0"/>
          <w:numId w:val="14"/>
        </w:numPr>
        <w:ind w:leftChars="0"/>
        <w:jc w:val="left"/>
        <w:rPr>
          <w:rFonts w:ascii="AR丸ゴシック体M" w:eastAsia="AR丸ゴシック体M" w:hAnsi="HG丸ｺﾞｼｯｸM-PRO"/>
          <w:spacing w:val="8"/>
        </w:rPr>
      </w:pPr>
      <w:r w:rsidRPr="00B933E5">
        <w:rPr>
          <w:rFonts w:asciiTheme="majorEastAsia" w:eastAsiaTheme="majorEastAsia" w:hAnsiTheme="majorEastAsia" w:hint="eastAsia"/>
          <w:spacing w:val="8"/>
        </w:rPr>
        <w:lastRenderedPageBreak/>
        <w:t>ご不明な点がありましたらスタッフまでお気軽にお聞き下さい</w:t>
      </w:r>
      <w:r>
        <w:rPr>
          <w:rFonts w:ascii="AR丸ゴシック体M" w:eastAsia="AR丸ゴシック体M" w:hAnsi="HG丸ｺﾞｼｯｸM-PRO" w:hint="eastAsia"/>
          <w:spacing w:val="8"/>
        </w:rPr>
        <w:t>。</w:t>
      </w:r>
      <w:bookmarkEnd w:id="9"/>
    </w:p>
    <w:p w14:paraId="09110399" w14:textId="4FB7D42B" w:rsidR="002E17BE" w:rsidRPr="00694AD9" w:rsidRDefault="00694AD9" w:rsidP="00694AD9">
      <w:pPr>
        <w:pStyle w:val="a3"/>
        <w:numPr>
          <w:ilvl w:val="0"/>
          <w:numId w:val="38"/>
        </w:numPr>
        <w:ind w:leftChars="0"/>
        <w:rPr>
          <w:b/>
          <w:bCs/>
          <w:color w:val="0070C0"/>
          <w:highlight w:val="cyan"/>
          <w:u w:val="single"/>
        </w:rPr>
      </w:pPr>
      <w:r w:rsidRPr="00694AD9">
        <w:rPr>
          <w:b/>
          <w:bCs/>
          <w:highlight w:val="cyan"/>
          <w:u w:val="single"/>
        </w:rPr>
        <w:t>健康被害が発生した際の処置と補償</w:t>
      </w:r>
      <w:r w:rsidRPr="00694AD9">
        <w:rPr>
          <w:rFonts w:hint="eastAsia"/>
          <w:b/>
          <w:bCs/>
          <w:highlight w:val="cyan"/>
          <w:u w:val="single"/>
        </w:rPr>
        <w:t>等</w:t>
      </w:r>
      <w:r w:rsidRPr="00694AD9">
        <w:rPr>
          <w:b/>
          <w:bCs/>
          <w:highlight w:val="cyan"/>
          <w:u w:val="single"/>
        </w:rPr>
        <w:t>について</w:t>
      </w:r>
    </w:p>
    <w:p w14:paraId="035DAE6E" w14:textId="77777777" w:rsidR="00E3294A" w:rsidRPr="00B933E5" w:rsidRDefault="00E3294A" w:rsidP="00E3294A">
      <w:pPr>
        <w:ind w:leftChars="100" w:left="240"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この治療が原因で起こった健康被害について当院は、当該健康被害に対し最善の治療を行います。</w:t>
      </w:r>
    </w:p>
    <w:p w14:paraId="3BF95900" w14:textId="77777777" w:rsidR="00E3294A" w:rsidRPr="00B933E5" w:rsidRDefault="00E3294A" w:rsidP="00E3294A">
      <w:pPr>
        <w:ind w:leftChars="100" w:left="240"/>
        <w:rPr>
          <w:rFonts w:asciiTheme="majorEastAsia" w:eastAsiaTheme="majorEastAsia" w:hAnsiTheme="majorEastAsia"/>
          <w:spacing w:val="8"/>
        </w:rPr>
      </w:pPr>
      <w:r w:rsidRPr="00B933E5">
        <w:rPr>
          <w:rFonts w:asciiTheme="majorEastAsia" w:eastAsiaTheme="majorEastAsia" w:hAnsiTheme="majorEastAsia" w:hint="eastAsia"/>
          <w:spacing w:val="8"/>
        </w:rPr>
        <w:t>また、補償についても当院にて適切な措置を講じさせていただきますのでご相談下さい。</w:t>
      </w:r>
    </w:p>
    <w:p w14:paraId="55118846" w14:textId="77777777" w:rsidR="00B414CE" w:rsidRPr="00E3294A" w:rsidRDefault="00B414CE" w:rsidP="00E3294A">
      <w:pPr>
        <w:jc w:val="left"/>
        <w:rPr>
          <w:rFonts w:ascii="HG丸ｺﾞｼｯｸM-PRO" w:eastAsia="HG丸ｺﾞｼｯｸM-PRO" w:hAnsi="HG丸ｺﾞｼｯｸM-PRO"/>
          <w:spacing w:val="8"/>
        </w:rPr>
      </w:pPr>
    </w:p>
    <w:p w14:paraId="4AA855BF" w14:textId="35663D7D"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個人情報の保護について</w:t>
      </w:r>
    </w:p>
    <w:p w14:paraId="3B1CEE06" w14:textId="5306FC2E" w:rsidR="00B414CE" w:rsidRPr="00B933E5" w:rsidRDefault="00DA1CDE" w:rsidP="00161879">
      <w:pPr>
        <w:rPr>
          <w:rFonts w:asciiTheme="majorEastAsia" w:eastAsiaTheme="majorEastAsia" w:hAnsiTheme="majorEastAsia"/>
        </w:rPr>
      </w:pPr>
      <w:r w:rsidRPr="00B933E5">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研究</w:t>
      </w:r>
      <w:r w:rsidR="005D667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ただし、この場合、お名前など個人を特定する内容はわからないようにします</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B933E5" w:rsidRDefault="00E2185D" w:rsidP="00DA1CDE">
      <w:pPr>
        <w:pStyle w:val="a3"/>
        <w:ind w:leftChars="0" w:left="0"/>
        <w:jc w:val="left"/>
        <w:rPr>
          <w:rFonts w:asciiTheme="majorEastAsia" w:eastAsiaTheme="majorEastAsia" w:hAnsiTheme="majorEastAsia"/>
          <w:color w:val="0070C0"/>
        </w:rPr>
      </w:pPr>
      <w:bookmarkStart w:id="10" w:name="_Hlk506551849"/>
    </w:p>
    <w:p w14:paraId="5B5FC343" w14:textId="28B5381B" w:rsidR="002E17BE" w:rsidRPr="00694AD9" w:rsidRDefault="00694AD9" w:rsidP="00694AD9">
      <w:pPr>
        <w:pStyle w:val="a3"/>
        <w:numPr>
          <w:ilvl w:val="0"/>
          <w:numId w:val="38"/>
        </w:numPr>
        <w:ind w:leftChars="0"/>
        <w:rPr>
          <w:rFonts w:ascii="AR P丸ゴシック体M" w:eastAsia="AR P丸ゴシック体M"/>
          <w:b/>
          <w:bCs/>
          <w:color w:val="FF0000"/>
          <w:sz w:val="28"/>
          <w:szCs w:val="28"/>
          <w:highlight w:val="cyan"/>
          <w:u w:val="single"/>
        </w:rPr>
      </w:pPr>
      <w:r w:rsidRPr="00694AD9">
        <w:rPr>
          <w:rFonts w:ascii="AR P丸ゴシック体M" w:eastAsia="AR P丸ゴシック体M" w:hint="eastAsia"/>
          <w:b/>
          <w:bCs/>
          <w:sz w:val="28"/>
          <w:szCs w:val="28"/>
          <w:highlight w:val="cyan"/>
          <w:u w:val="single"/>
        </w:rPr>
        <w:t>特定認定再生医療等委員会について</w:t>
      </w:r>
    </w:p>
    <w:p w14:paraId="25A1988E" w14:textId="3201250A" w:rsidR="00FB41A1" w:rsidRPr="00B933E5" w:rsidRDefault="00FB41A1" w:rsidP="00161879">
      <w:pPr>
        <w:rPr>
          <w:rFonts w:asciiTheme="majorEastAsia" w:eastAsiaTheme="majorEastAsia" w:hAnsiTheme="majorEastAsia"/>
        </w:rPr>
      </w:pPr>
      <w:r w:rsidRPr="00B933E5">
        <w:rPr>
          <w:rFonts w:asciiTheme="majorEastAsia" w:eastAsiaTheme="majorEastAsia" w:hAnsiTheme="majorEastAsia" w:hint="eastAsia"/>
        </w:rPr>
        <w:t>この治療は、</w:t>
      </w:r>
      <w:r w:rsidR="00962CE3">
        <w:rPr>
          <w:rFonts w:asciiTheme="majorEastAsia" w:eastAsiaTheme="majorEastAsia" w:hAnsiTheme="majorEastAsia" w:hint="eastAsia"/>
        </w:rPr>
        <w:t>ヴィヴィアン</w:t>
      </w:r>
      <w:r w:rsidR="0022116F" w:rsidRPr="00B933E5">
        <w:rPr>
          <w:rFonts w:asciiTheme="majorEastAsia" w:eastAsiaTheme="majorEastAsia" w:hAnsiTheme="majorEastAsia" w:hint="eastAsia"/>
        </w:rPr>
        <w:t>特定認定再生医療等委員会</w:t>
      </w:r>
      <w:r w:rsidRPr="00B933E5">
        <w:rPr>
          <w:rFonts w:asciiTheme="majorEastAsia" w:eastAsiaTheme="majorEastAsia" w:hAnsiTheme="majorEastAsia" w:hint="eastAsia"/>
        </w:rPr>
        <w:t>により調査・審議が実施されています。</w:t>
      </w:r>
    </w:p>
    <w:p w14:paraId="579A53D1" w14:textId="278510FF" w:rsidR="00BA3B5C" w:rsidRPr="00B933E5" w:rsidRDefault="000C72E7" w:rsidP="00BA3B5C">
      <w:pPr>
        <w:rPr>
          <w:rFonts w:asciiTheme="majorEastAsia" w:eastAsiaTheme="majorEastAsia" w:hAnsiTheme="majorEastAsia"/>
        </w:rPr>
      </w:pPr>
      <w:r w:rsidRPr="00B933E5">
        <w:rPr>
          <w:rFonts w:asciiTheme="majorEastAsia" w:eastAsiaTheme="majorEastAsia" w:hAnsiTheme="majorEastAsia" w:hint="eastAsia"/>
        </w:rPr>
        <w:t>連絡先</w:t>
      </w:r>
      <w:r w:rsidR="00BA3B5C" w:rsidRPr="00B933E5">
        <w:rPr>
          <w:rFonts w:asciiTheme="majorEastAsia" w:eastAsiaTheme="majorEastAsia" w:hAnsiTheme="majorEastAsia" w:hint="eastAsia"/>
        </w:rPr>
        <w:t>：</w:t>
      </w:r>
      <w:r w:rsidR="00962CE3" w:rsidRPr="00962CE3">
        <w:rPr>
          <w:rFonts w:asciiTheme="majorEastAsia" w:eastAsiaTheme="majorEastAsia" w:hAnsiTheme="majorEastAsia" w:hint="eastAsia"/>
        </w:rPr>
        <w:t>080-2740-2323</w:t>
      </w:r>
    </w:p>
    <w:p w14:paraId="538CF76C" w14:textId="0ACA13F8" w:rsidR="00FF57A1" w:rsidRPr="00B933E5" w:rsidRDefault="00BA3B5C" w:rsidP="00994A6E">
      <w:pPr>
        <w:rPr>
          <w:rFonts w:asciiTheme="majorEastAsia" w:eastAsiaTheme="majorEastAsia" w:hAnsiTheme="majorEastAsia"/>
        </w:rPr>
      </w:pPr>
      <w:r w:rsidRPr="00B933E5">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0"/>
    </w:p>
    <w:p w14:paraId="5F181996" w14:textId="6A713206" w:rsidR="001620E7" w:rsidRPr="00694AD9" w:rsidRDefault="00640AB2" w:rsidP="00694AD9">
      <w:pPr>
        <w:pStyle w:val="a3"/>
        <w:numPr>
          <w:ilvl w:val="0"/>
          <w:numId w:val="38"/>
        </w:numPr>
        <w:ind w:leftChars="0"/>
        <w:rPr>
          <w:rFonts w:ascii="AR P丸ゴシック体M" w:eastAsia="AR P丸ゴシック体M"/>
          <w:b/>
          <w:bCs/>
          <w:color w:val="0070C0"/>
          <w:sz w:val="28"/>
          <w:szCs w:val="28"/>
          <w:highlight w:val="cyan"/>
          <w:u w:val="single"/>
        </w:rPr>
      </w:pPr>
      <w:bookmarkStart w:id="11" w:name="_Hlk55494448"/>
      <w:r>
        <w:rPr>
          <w:rFonts w:ascii="AR P丸ゴシック体M" w:eastAsia="AR P丸ゴシック体M" w:hint="eastAsia"/>
          <w:b/>
          <w:bCs/>
          <w:sz w:val="28"/>
          <w:szCs w:val="28"/>
          <w:highlight w:val="cyan"/>
          <w:u w:val="single"/>
        </w:rPr>
        <w:t>実施を行う医師・</w:t>
      </w:r>
      <w:r w:rsidR="00694AD9" w:rsidRPr="00694AD9">
        <w:rPr>
          <w:rFonts w:ascii="AR P丸ゴシック体M" w:eastAsia="AR P丸ゴシック体M" w:hint="eastAsia"/>
          <w:b/>
          <w:bCs/>
          <w:sz w:val="28"/>
          <w:szCs w:val="28"/>
          <w:highlight w:val="cyan"/>
          <w:u w:val="single"/>
        </w:rPr>
        <w:t>連絡先・相談窓口について</w:t>
      </w:r>
      <w:bookmarkEnd w:id="11"/>
    </w:p>
    <w:p w14:paraId="177F022C" w14:textId="1995B09D" w:rsidR="00A33242" w:rsidRPr="00B933E5" w:rsidRDefault="00A33242" w:rsidP="000A781B">
      <w:pPr>
        <w:ind w:firstLineChars="100" w:firstLine="256"/>
        <w:jc w:val="left"/>
        <w:rPr>
          <w:rFonts w:asciiTheme="majorEastAsia" w:eastAsiaTheme="majorEastAsia" w:hAnsiTheme="majorEastAsia"/>
          <w:spacing w:val="8"/>
        </w:rPr>
      </w:pPr>
      <w:bookmarkStart w:id="12" w:name="_Hlk506544609"/>
      <w:r w:rsidRPr="00B933E5">
        <w:rPr>
          <w:rFonts w:asciiTheme="majorEastAsia" w:eastAsiaTheme="majorEastAsia" w:hAnsiTheme="majorEastAsia" w:hint="eastAsia"/>
          <w:spacing w:val="8"/>
        </w:rPr>
        <w:t>【</w:t>
      </w:r>
      <w:r w:rsidR="001620E7" w:rsidRPr="00B933E5">
        <w:rPr>
          <w:rFonts w:asciiTheme="majorEastAsia" w:eastAsiaTheme="majorEastAsia" w:hAnsiTheme="majorEastAsia" w:hint="eastAsia"/>
          <w:spacing w:val="8"/>
        </w:rPr>
        <w:t>再生医療を行う</w:t>
      </w:r>
      <w:r w:rsidRPr="00B933E5">
        <w:rPr>
          <w:rFonts w:asciiTheme="majorEastAsia" w:eastAsiaTheme="majorEastAsia" w:hAnsiTheme="majorEastAsia" w:hint="eastAsia"/>
          <w:spacing w:val="8"/>
        </w:rPr>
        <w:t>医師】</w:t>
      </w:r>
    </w:p>
    <w:p w14:paraId="24DF9C6F" w14:textId="77777777" w:rsidR="00804486" w:rsidRPr="000D75FB" w:rsidRDefault="00804486" w:rsidP="000D75FB">
      <w:pPr>
        <w:ind w:firstLineChars="100" w:firstLine="256"/>
        <w:jc w:val="left"/>
        <w:rPr>
          <w:rFonts w:asciiTheme="majorEastAsia" w:eastAsiaTheme="majorEastAsia" w:hAnsiTheme="majorEastAsia"/>
          <w:spacing w:val="8"/>
        </w:rPr>
      </w:pPr>
      <w:bookmarkStart w:id="13" w:name="_Hlk59124394"/>
      <w:bookmarkEnd w:id="12"/>
      <w:r>
        <w:rPr>
          <w:rFonts w:asciiTheme="majorEastAsia" w:eastAsiaTheme="majorEastAsia" w:hAnsiTheme="majorEastAsia" w:hint="eastAsia"/>
          <w:spacing w:val="8"/>
        </w:rPr>
        <w:t>医療法人</w:t>
      </w:r>
      <w:r w:rsidRPr="000D75FB">
        <w:rPr>
          <w:rFonts w:asciiTheme="majorEastAsia" w:eastAsiaTheme="majorEastAsia" w:hAnsiTheme="majorEastAsia" w:hint="eastAsia"/>
          <w:spacing w:val="8"/>
        </w:rPr>
        <w:t>天の川レディースクリニック</w:t>
      </w:r>
      <w:r>
        <w:rPr>
          <w:rFonts w:asciiTheme="majorEastAsia" w:eastAsiaTheme="majorEastAsia" w:hAnsiTheme="majorEastAsia" w:hint="eastAsia"/>
          <w:spacing w:val="8"/>
        </w:rPr>
        <w:t xml:space="preserve">　院長　中村公彦</w:t>
      </w:r>
    </w:p>
    <w:p w14:paraId="31810FF6" w14:textId="4060404C" w:rsidR="00804486" w:rsidRPr="000D75FB" w:rsidRDefault="00804486"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〒576-0041　大阪府交野市私部西2丁目3-</w:t>
      </w:r>
      <w:r w:rsidR="000144EB">
        <w:rPr>
          <w:rFonts w:asciiTheme="majorEastAsia" w:eastAsiaTheme="majorEastAsia" w:hAnsiTheme="majorEastAsia" w:hint="eastAsia"/>
          <w:spacing w:val="8"/>
        </w:rPr>
        <w:t>25</w:t>
      </w:r>
      <w:r w:rsidRPr="000D75FB">
        <w:rPr>
          <w:rFonts w:asciiTheme="majorEastAsia" w:eastAsiaTheme="majorEastAsia" w:hAnsiTheme="majorEastAsia"/>
          <w:spacing w:val="8"/>
        </w:rPr>
        <w:t xml:space="preserve"> </w:t>
      </w:r>
    </w:p>
    <w:p w14:paraId="3F4E2EB4" w14:textId="77777777" w:rsidR="00804486" w:rsidRDefault="00804486"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電話番号 072-892-1124</w:t>
      </w:r>
      <w:r w:rsidRPr="00B933E5">
        <w:rPr>
          <w:rFonts w:asciiTheme="majorEastAsia" w:eastAsiaTheme="majorEastAsia" w:hAnsiTheme="majorEastAsia" w:hint="eastAsia"/>
          <w:spacing w:val="8"/>
        </w:rPr>
        <w:t xml:space="preserve"> </w:t>
      </w:r>
    </w:p>
    <w:bookmarkEnd w:id="13"/>
    <w:p w14:paraId="3A6AB541" w14:textId="2AB85562" w:rsidR="00640AB2" w:rsidRDefault="00640AB2" w:rsidP="00B1540A">
      <w:pPr>
        <w:ind w:firstLineChars="100" w:firstLine="256"/>
        <w:jc w:val="left"/>
        <w:rPr>
          <w:rFonts w:asciiTheme="majorEastAsia" w:eastAsiaTheme="majorEastAsia" w:hAnsiTheme="majorEastAsia"/>
          <w:spacing w:val="8"/>
        </w:rPr>
      </w:pPr>
    </w:p>
    <w:p w14:paraId="7CB0511D" w14:textId="5F7C4B41"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【本治療の実施責任者】</w:t>
      </w:r>
    </w:p>
    <w:p w14:paraId="3B5F0840" w14:textId="14F62FAA" w:rsidR="00640AB2" w:rsidRDefault="00804486"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医療法人</w:t>
      </w:r>
      <w:r w:rsidR="000D75FB">
        <w:rPr>
          <w:rFonts w:asciiTheme="majorEastAsia" w:eastAsiaTheme="majorEastAsia" w:hAnsiTheme="majorEastAsia" w:hint="eastAsia"/>
          <w:spacing w:val="8"/>
        </w:rPr>
        <w:t>天の川レディースクリニック</w:t>
      </w:r>
      <w:r w:rsidR="00E50FFF">
        <w:rPr>
          <w:rFonts w:asciiTheme="majorEastAsia" w:eastAsiaTheme="majorEastAsia" w:hAnsiTheme="majorEastAsia" w:hint="eastAsia"/>
          <w:spacing w:val="8"/>
        </w:rPr>
        <w:t xml:space="preserve">　院長　</w:t>
      </w:r>
      <w:r w:rsidR="000D75FB">
        <w:rPr>
          <w:rFonts w:asciiTheme="majorEastAsia" w:eastAsiaTheme="majorEastAsia" w:hAnsiTheme="majorEastAsia" w:hint="eastAsia"/>
          <w:spacing w:val="8"/>
        </w:rPr>
        <w:t>中村公彦</w:t>
      </w:r>
    </w:p>
    <w:p w14:paraId="1E093586" w14:textId="77777777" w:rsidR="000D75FB" w:rsidRDefault="000D75FB" w:rsidP="00B1540A">
      <w:pPr>
        <w:ind w:firstLineChars="100" w:firstLine="256"/>
        <w:jc w:val="left"/>
        <w:rPr>
          <w:rFonts w:asciiTheme="majorEastAsia" w:eastAsiaTheme="majorEastAsia" w:hAnsiTheme="majorEastAsia"/>
          <w:spacing w:val="8"/>
        </w:rPr>
      </w:pPr>
    </w:p>
    <w:p w14:paraId="02945AC9" w14:textId="314EDADE"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【細胞の採取についての責任医師】</w:t>
      </w:r>
    </w:p>
    <w:p w14:paraId="236F3625" w14:textId="4FFB3A52" w:rsidR="00FF57A1" w:rsidRDefault="000D75FB" w:rsidP="0022116F">
      <w:pPr>
        <w:jc w:val="left"/>
        <w:rPr>
          <w:rFonts w:asciiTheme="majorEastAsia" w:eastAsiaTheme="majorEastAsia" w:hAnsiTheme="majorEastAsia"/>
          <w:spacing w:val="8"/>
        </w:rPr>
      </w:pPr>
      <w:r>
        <w:rPr>
          <w:rFonts w:asciiTheme="majorEastAsia" w:eastAsiaTheme="majorEastAsia" w:hAnsiTheme="majorEastAsia" w:hint="eastAsia"/>
          <w:spacing w:val="8"/>
        </w:rPr>
        <w:t xml:space="preserve">　</w:t>
      </w:r>
      <w:r w:rsidR="00804486">
        <w:rPr>
          <w:rFonts w:asciiTheme="majorEastAsia" w:eastAsiaTheme="majorEastAsia" w:hAnsiTheme="majorEastAsia" w:hint="eastAsia"/>
          <w:spacing w:val="8"/>
        </w:rPr>
        <w:t>医療法人</w:t>
      </w:r>
      <w:r>
        <w:rPr>
          <w:rFonts w:asciiTheme="majorEastAsia" w:eastAsiaTheme="majorEastAsia" w:hAnsiTheme="majorEastAsia" w:hint="eastAsia"/>
          <w:spacing w:val="8"/>
        </w:rPr>
        <w:t>天の川レディースクリニック　院長　中村公彦</w:t>
      </w:r>
    </w:p>
    <w:p w14:paraId="1D3BDF7D" w14:textId="77777777" w:rsidR="000D75FB" w:rsidRPr="00B933E5" w:rsidRDefault="000D75FB" w:rsidP="0022116F">
      <w:pPr>
        <w:jc w:val="left"/>
        <w:rPr>
          <w:rFonts w:asciiTheme="majorEastAsia" w:eastAsiaTheme="majorEastAsia" w:hAnsiTheme="majorEastAsia"/>
          <w:color w:val="0070C0"/>
          <w:spacing w:val="8"/>
        </w:rPr>
      </w:pPr>
    </w:p>
    <w:p w14:paraId="56F15459" w14:textId="20598294" w:rsidR="00A33242" w:rsidRPr="00B933E5" w:rsidRDefault="00A33242" w:rsidP="00A33242">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lastRenderedPageBreak/>
        <w:t>【苦情・問い合わせの窓口】</w:t>
      </w:r>
    </w:p>
    <w:p w14:paraId="054811E5" w14:textId="3C05A7A3" w:rsidR="000D75FB" w:rsidRPr="000D75FB" w:rsidRDefault="00804486" w:rsidP="000D75FB">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医療法人</w:t>
      </w:r>
      <w:r w:rsidR="000D75FB" w:rsidRPr="000D75FB">
        <w:rPr>
          <w:rFonts w:asciiTheme="majorEastAsia" w:eastAsiaTheme="majorEastAsia" w:hAnsiTheme="majorEastAsia" w:hint="eastAsia"/>
          <w:spacing w:val="8"/>
        </w:rPr>
        <w:t>天の川レディースクリニック</w:t>
      </w:r>
      <w:r w:rsidR="0002692B">
        <w:rPr>
          <w:rFonts w:asciiTheme="majorEastAsia" w:eastAsiaTheme="majorEastAsia" w:hAnsiTheme="majorEastAsia" w:hint="eastAsia"/>
          <w:spacing w:val="8"/>
        </w:rPr>
        <w:t>(担当：横田英治)</w:t>
      </w:r>
    </w:p>
    <w:p w14:paraId="38E31EC9" w14:textId="2CFF8A17" w:rsidR="000D75FB" w:rsidRPr="000D75FB" w:rsidRDefault="000D75FB"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〒576-0041　大阪府交野市私部西2丁目3-</w:t>
      </w:r>
      <w:r w:rsidR="000144EB">
        <w:rPr>
          <w:rFonts w:asciiTheme="majorEastAsia" w:eastAsiaTheme="majorEastAsia" w:hAnsiTheme="majorEastAsia" w:hint="eastAsia"/>
          <w:spacing w:val="8"/>
        </w:rPr>
        <w:t>25</w:t>
      </w:r>
      <w:r w:rsidRPr="000D75FB">
        <w:rPr>
          <w:rFonts w:asciiTheme="majorEastAsia" w:eastAsiaTheme="majorEastAsia" w:hAnsiTheme="majorEastAsia"/>
          <w:spacing w:val="8"/>
        </w:rPr>
        <w:t xml:space="preserve"> </w:t>
      </w:r>
    </w:p>
    <w:p w14:paraId="7463468A" w14:textId="7C20DF61" w:rsidR="00E2185D" w:rsidRPr="00B933E5" w:rsidRDefault="000D75FB" w:rsidP="000D75FB">
      <w:pPr>
        <w:ind w:firstLineChars="100" w:firstLine="256"/>
        <w:jc w:val="left"/>
        <w:rPr>
          <w:rFonts w:asciiTheme="majorEastAsia" w:eastAsiaTheme="majorEastAsia" w:hAnsiTheme="majorEastAsia"/>
          <w:spacing w:val="8"/>
        </w:rPr>
      </w:pPr>
      <w:r w:rsidRPr="000D75FB">
        <w:rPr>
          <w:rFonts w:asciiTheme="majorEastAsia" w:eastAsiaTheme="majorEastAsia" w:hAnsiTheme="majorEastAsia" w:hint="eastAsia"/>
          <w:spacing w:val="8"/>
        </w:rPr>
        <w:t>電話番号 072-892-1124</w:t>
      </w:r>
      <w:r w:rsidR="00B1540A" w:rsidRPr="00B933E5">
        <w:rPr>
          <w:rFonts w:asciiTheme="majorEastAsia" w:eastAsiaTheme="majorEastAsia" w:hAnsiTheme="majorEastAsia" w:hint="eastAsia"/>
          <w:spacing w:val="8"/>
        </w:rPr>
        <w:t xml:space="preserve"> </w:t>
      </w:r>
    </w:p>
    <w:p w14:paraId="03DC7DE2" w14:textId="3F57E66F" w:rsidR="00E50FFF" w:rsidRDefault="00B933E5" w:rsidP="009B059B">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対応時間　</w:t>
      </w:r>
      <w:r w:rsidR="00E50FFF">
        <w:rPr>
          <w:rFonts w:asciiTheme="majorEastAsia" w:eastAsiaTheme="majorEastAsia" w:hAnsiTheme="majorEastAsia" w:hint="eastAsia"/>
          <w:spacing w:val="8"/>
        </w:rPr>
        <w:t>月・火・木</w:t>
      </w:r>
      <w:r w:rsidR="000D75FB">
        <w:rPr>
          <w:rFonts w:asciiTheme="majorEastAsia" w:eastAsiaTheme="majorEastAsia" w:hAnsiTheme="majorEastAsia" w:hint="eastAsia"/>
          <w:spacing w:val="8"/>
        </w:rPr>
        <w:t>・金</w:t>
      </w:r>
      <w:r w:rsidR="00E50FFF">
        <w:rPr>
          <w:rFonts w:asciiTheme="majorEastAsia" w:eastAsiaTheme="majorEastAsia" w:hAnsiTheme="majorEastAsia" w:hint="eastAsia"/>
          <w:spacing w:val="8"/>
        </w:rPr>
        <w:t xml:space="preserve">　</w:t>
      </w:r>
      <w:bookmarkStart w:id="14" w:name="_Hlk61343179"/>
      <w:r w:rsidR="000D75FB">
        <w:rPr>
          <w:rFonts w:asciiTheme="majorEastAsia" w:eastAsiaTheme="majorEastAsia" w:hAnsiTheme="majorEastAsia" w:hint="eastAsia"/>
          <w:spacing w:val="8"/>
        </w:rPr>
        <w:t>9</w:t>
      </w:r>
      <w:r w:rsidR="00375D82" w:rsidRPr="00B933E5">
        <w:rPr>
          <w:rFonts w:asciiTheme="majorEastAsia" w:eastAsiaTheme="majorEastAsia" w:hAnsiTheme="majorEastAsia"/>
          <w:spacing w:val="8"/>
        </w:rPr>
        <w:t>:</w:t>
      </w:r>
      <w:r w:rsidR="000D75FB">
        <w:rPr>
          <w:rFonts w:asciiTheme="majorEastAsia" w:eastAsiaTheme="majorEastAsia" w:hAnsiTheme="majorEastAsia" w:hint="eastAsia"/>
          <w:spacing w:val="8"/>
        </w:rPr>
        <w:t>0</w:t>
      </w:r>
      <w:r w:rsidR="00375D82" w:rsidRPr="00B933E5">
        <w:rPr>
          <w:rFonts w:asciiTheme="majorEastAsia" w:eastAsiaTheme="majorEastAsia" w:hAnsiTheme="majorEastAsia"/>
          <w:spacing w:val="8"/>
        </w:rPr>
        <w:t>0-12：</w:t>
      </w:r>
      <w:r w:rsidR="000D75FB">
        <w:rPr>
          <w:rFonts w:asciiTheme="majorEastAsia" w:eastAsiaTheme="majorEastAsia" w:hAnsiTheme="majorEastAsia" w:hint="eastAsia"/>
          <w:spacing w:val="8"/>
        </w:rPr>
        <w:t>3</w:t>
      </w:r>
      <w:r w:rsidR="00375D82" w:rsidRPr="00B933E5">
        <w:rPr>
          <w:rFonts w:asciiTheme="majorEastAsia" w:eastAsiaTheme="majorEastAsia" w:hAnsiTheme="majorEastAsia"/>
          <w:spacing w:val="8"/>
        </w:rPr>
        <w:t>0</w:t>
      </w:r>
      <w:bookmarkEnd w:id="14"/>
      <w:r w:rsidR="00375D82" w:rsidRPr="00B933E5">
        <w:rPr>
          <w:rFonts w:asciiTheme="majorEastAsia" w:eastAsiaTheme="majorEastAsia" w:hAnsiTheme="majorEastAsia" w:hint="eastAsia"/>
          <w:spacing w:val="8"/>
        </w:rPr>
        <w:t>、1</w:t>
      </w:r>
      <w:r w:rsidR="000D75FB">
        <w:rPr>
          <w:rFonts w:asciiTheme="majorEastAsia" w:eastAsiaTheme="majorEastAsia" w:hAnsiTheme="majorEastAsia" w:hint="eastAsia"/>
          <w:spacing w:val="8"/>
        </w:rPr>
        <w:t>6</w:t>
      </w:r>
      <w:r w:rsidR="00375D82" w:rsidRPr="00B933E5">
        <w:rPr>
          <w:rFonts w:asciiTheme="majorEastAsia" w:eastAsiaTheme="majorEastAsia" w:hAnsiTheme="majorEastAsia" w:hint="eastAsia"/>
          <w:spacing w:val="8"/>
        </w:rPr>
        <w:t>：</w:t>
      </w:r>
      <w:r w:rsidR="000D75FB">
        <w:rPr>
          <w:rFonts w:asciiTheme="majorEastAsia" w:eastAsiaTheme="majorEastAsia" w:hAnsiTheme="majorEastAsia" w:hint="eastAsia"/>
          <w:spacing w:val="8"/>
        </w:rPr>
        <w:t>0</w:t>
      </w:r>
      <w:r w:rsidR="00375D82" w:rsidRPr="00B933E5">
        <w:rPr>
          <w:rFonts w:asciiTheme="majorEastAsia" w:eastAsiaTheme="majorEastAsia" w:hAnsiTheme="majorEastAsia" w:hint="eastAsia"/>
          <w:spacing w:val="8"/>
        </w:rPr>
        <w:t>0-1</w:t>
      </w:r>
      <w:r w:rsidR="000D75FB">
        <w:rPr>
          <w:rFonts w:asciiTheme="majorEastAsia" w:eastAsiaTheme="majorEastAsia" w:hAnsiTheme="majorEastAsia" w:hint="eastAsia"/>
          <w:spacing w:val="8"/>
        </w:rPr>
        <w:t>9</w:t>
      </w:r>
      <w:r w:rsidR="00375D82" w:rsidRPr="00B933E5">
        <w:rPr>
          <w:rFonts w:asciiTheme="majorEastAsia" w:eastAsiaTheme="majorEastAsia" w:hAnsiTheme="majorEastAsia" w:hint="eastAsia"/>
          <w:spacing w:val="8"/>
        </w:rPr>
        <w:t>：</w:t>
      </w:r>
      <w:r w:rsidR="000D75FB">
        <w:rPr>
          <w:rFonts w:asciiTheme="majorEastAsia" w:eastAsiaTheme="majorEastAsia" w:hAnsiTheme="majorEastAsia" w:hint="eastAsia"/>
          <w:spacing w:val="8"/>
        </w:rPr>
        <w:t>3</w:t>
      </w:r>
      <w:r w:rsidR="00375D82" w:rsidRPr="00B933E5">
        <w:rPr>
          <w:rFonts w:asciiTheme="majorEastAsia" w:eastAsiaTheme="majorEastAsia" w:hAnsiTheme="majorEastAsia" w:hint="eastAsia"/>
          <w:spacing w:val="8"/>
        </w:rPr>
        <w:t>0</w:t>
      </w:r>
      <w:r w:rsidR="00E50FFF">
        <w:rPr>
          <w:rFonts w:asciiTheme="majorEastAsia" w:eastAsiaTheme="majorEastAsia" w:hAnsiTheme="majorEastAsia" w:hint="eastAsia"/>
          <w:spacing w:val="8"/>
        </w:rPr>
        <w:t xml:space="preserve">　</w:t>
      </w:r>
    </w:p>
    <w:p w14:paraId="6D72C033" w14:textId="79D2FF02" w:rsidR="00375D82" w:rsidRPr="00B933E5" w:rsidRDefault="00E50FFF" w:rsidP="00E50FFF">
      <w:pPr>
        <w:ind w:firstLineChars="600" w:firstLine="1536"/>
        <w:jc w:val="left"/>
        <w:rPr>
          <w:rFonts w:asciiTheme="majorEastAsia" w:eastAsiaTheme="majorEastAsia" w:hAnsiTheme="majorEastAsia"/>
          <w:spacing w:val="8"/>
        </w:rPr>
      </w:pPr>
      <w:r>
        <w:rPr>
          <w:rFonts w:asciiTheme="majorEastAsia" w:eastAsiaTheme="majorEastAsia" w:hAnsiTheme="majorEastAsia" w:hint="eastAsia"/>
          <w:spacing w:val="8"/>
        </w:rPr>
        <w:t>水・</w:t>
      </w:r>
      <w:r w:rsidR="000D75FB">
        <w:rPr>
          <w:rFonts w:asciiTheme="majorEastAsia" w:eastAsiaTheme="majorEastAsia" w:hAnsiTheme="majorEastAsia" w:hint="eastAsia"/>
          <w:spacing w:val="8"/>
        </w:rPr>
        <w:t>土</w:t>
      </w:r>
      <w:r>
        <w:rPr>
          <w:rFonts w:asciiTheme="majorEastAsia" w:eastAsiaTheme="majorEastAsia" w:hAnsiTheme="majorEastAsia" w:hint="eastAsia"/>
          <w:spacing w:val="8"/>
        </w:rPr>
        <w:t xml:space="preserve">　</w:t>
      </w:r>
      <w:r w:rsidRPr="00E50FFF">
        <w:rPr>
          <w:rFonts w:asciiTheme="majorEastAsia" w:eastAsiaTheme="majorEastAsia" w:hAnsiTheme="majorEastAsia"/>
          <w:spacing w:val="8"/>
        </w:rPr>
        <w:t>9:00-12：</w:t>
      </w:r>
      <w:r w:rsidR="000D75FB">
        <w:rPr>
          <w:rFonts w:asciiTheme="majorEastAsia" w:eastAsiaTheme="majorEastAsia" w:hAnsiTheme="majorEastAsia" w:hint="eastAsia"/>
          <w:spacing w:val="8"/>
        </w:rPr>
        <w:t>3</w:t>
      </w:r>
      <w:r w:rsidRPr="00E50FFF">
        <w:rPr>
          <w:rFonts w:asciiTheme="majorEastAsia" w:eastAsiaTheme="majorEastAsia" w:hAnsiTheme="majorEastAsia"/>
          <w:spacing w:val="8"/>
        </w:rPr>
        <w:t>0</w:t>
      </w:r>
    </w:p>
    <w:p w14:paraId="366D354D" w14:textId="665B6E59" w:rsidR="009B059B" w:rsidRDefault="009B059B" w:rsidP="009B059B">
      <w:pPr>
        <w:widowControl/>
        <w:ind w:leftChars="100" w:left="240"/>
        <w:jc w:val="left"/>
        <w:rPr>
          <w:rFonts w:asciiTheme="majorEastAsia" w:eastAsiaTheme="majorEastAsia" w:hAnsiTheme="majorEastAsia"/>
        </w:rPr>
      </w:pPr>
      <w:r w:rsidRPr="00B933E5">
        <w:rPr>
          <w:rFonts w:asciiTheme="majorEastAsia" w:eastAsiaTheme="majorEastAsia" w:hAnsiTheme="majorEastAsia" w:hint="eastAsia"/>
        </w:rPr>
        <w:t>＊窓口の者が一時対応をさせていただき、お電話を直接院長へお繋ぎいたします。</w:t>
      </w:r>
    </w:p>
    <w:p w14:paraId="5CA52BDD" w14:textId="4790ADD4" w:rsidR="00640AB2" w:rsidRDefault="00640AB2" w:rsidP="009B059B">
      <w:pPr>
        <w:widowControl/>
        <w:ind w:leftChars="100" w:left="240"/>
        <w:jc w:val="left"/>
        <w:rPr>
          <w:rFonts w:asciiTheme="majorEastAsia" w:eastAsiaTheme="majorEastAsia" w:hAnsiTheme="majorEastAsia"/>
        </w:rPr>
      </w:pPr>
    </w:p>
    <w:p w14:paraId="1469711D" w14:textId="6EC2CC30" w:rsidR="00640AB2" w:rsidRDefault="00640AB2" w:rsidP="009B059B">
      <w:pPr>
        <w:widowControl/>
        <w:ind w:leftChars="100" w:left="240"/>
        <w:jc w:val="left"/>
        <w:rPr>
          <w:rFonts w:ascii="AR P丸ゴシック体M" w:eastAsia="AR P丸ゴシック体M"/>
          <w:b/>
          <w:bCs/>
          <w:sz w:val="28"/>
          <w:szCs w:val="28"/>
          <w:u w:val="single"/>
        </w:rPr>
      </w:pPr>
      <w:r>
        <w:rPr>
          <w:rFonts w:ascii="AR P丸ゴシック体M" w:eastAsia="AR P丸ゴシック体M" w:hint="eastAsia"/>
          <w:b/>
          <w:bCs/>
          <w:sz w:val="28"/>
          <w:szCs w:val="28"/>
          <w:highlight w:val="cyan"/>
          <w:u w:val="single"/>
        </w:rPr>
        <w:t>15.その他</w:t>
      </w:r>
    </w:p>
    <w:p w14:paraId="70EECA77" w14:textId="77777777" w:rsidR="00640AB2" w:rsidRPr="0080448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804486">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3DA3603" w14:textId="77777777" w:rsidR="00640AB2" w:rsidRPr="0080448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804486">
        <w:rPr>
          <w:rFonts w:asciiTheme="majorEastAsia" w:eastAsiaTheme="majorEastAsia" w:hAnsiTheme="majorEastAsia" w:cs="Meiryo UI" w:hint="eastAsia"/>
          <w:color w:val="000000" w:themeColor="text1"/>
        </w:rPr>
        <w:t>患者さまから取得した資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3556D174" w14:textId="77777777" w:rsidR="00640AB2" w:rsidRPr="00804486"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804486">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2203BA8" w14:textId="77777777" w:rsidR="00640AB2" w:rsidRPr="00804486" w:rsidRDefault="00640AB2" w:rsidP="009B059B">
      <w:pPr>
        <w:widowControl/>
        <w:ind w:leftChars="100" w:left="240"/>
        <w:jc w:val="left"/>
        <w:rPr>
          <w:rFonts w:asciiTheme="majorEastAsia" w:eastAsiaTheme="majorEastAsia" w:hAnsiTheme="majorEastAsia"/>
        </w:rPr>
      </w:pPr>
    </w:p>
    <w:p w14:paraId="23FB6DD0" w14:textId="221BB697" w:rsidR="00042D08" w:rsidRPr="00B414CE" w:rsidRDefault="00892B52" w:rsidP="00994A6E">
      <w:pPr>
        <w:widowControl/>
        <w:jc w:val="left"/>
        <w:rPr>
          <w:rFonts w:ascii="HG丸ｺﾞｼｯｸM-PRO" w:eastAsia="HG丸ｺﾞｼｯｸM-PRO" w:hAnsi="HG丸ｺﾞｼｯｸM-PRO"/>
          <w:spacing w:val="8"/>
        </w:rPr>
      </w:pPr>
      <w:r>
        <w:rPr>
          <w:rFonts w:ascii="HG丸ｺﾞｼｯｸM-PRO" w:eastAsia="HG丸ｺﾞｼｯｸM-PRO" w:hAnsi="HG丸ｺﾞｼｯｸM-PRO"/>
          <w:spacing w:val="8"/>
        </w:rPr>
        <w:br w:type="page"/>
      </w:r>
    </w:p>
    <w:p w14:paraId="6F3B0F5A" w14:textId="77777777" w:rsidR="00356ECC" w:rsidRPr="00D13445" w:rsidRDefault="00356ECC" w:rsidP="00356ECC">
      <w:pPr>
        <w:spacing w:line="400" w:lineRule="exact"/>
        <w:jc w:val="center"/>
        <w:rPr>
          <w:rFonts w:ascii="HG丸ｺﾞｼｯｸM-PRO" w:eastAsia="HG丸ｺﾞｼｯｸM-PRO" w:hAnsi="HG丸ｺﾞｼｯｸM-PRO"/>
          <w:spacing w:val="8"/>
          <w:sz w:val="28"/>
        </w:rPr>
      </w:pPr>
      <w:r w:rsidRPr="00D13445">
        <w:rPr>
          <w:rFonts w:ascii="HG丸ｺﾞｼｯｸM-PRO" w:eastAsia="HG丸ｺﾞｼｯｸM-PRO" w:hAnsi="HG丸ｺﾞｼｯｸM-PRO" w:hint="eastAsia"/>
          <w:spacing w:val="8"/>
          <w:sz w:val="28"/>
        </w:rPr>
        <w:lastRenderedPageBreak/>
        <w:t>同</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意</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書</w:t>
      </w:r>
    </w:p>
    <w:p w14:paraId="47C8EC13" w14:textId="77777777" w:rsidR="00356ECC" w:rsidRPr="00D13445" w:rsidRDefault="00356ECC" w:rsidP="00356ECC">
      <w:pPr>
        <w:spacing w:line="400" w:lineRule="exact"/>
        <w:jc w:val="center"/>
        <w:rPr>
          <w:rFonts w:ascii="HG丸ｺﾞｼｯｸM-PRO" w:eastAsia="HG丸ｺﾞｼｯｸM-PRO" w:hAnsi="HG丸ｺﾞｼｯｸM-PRO"/>
          <w:spacing w:val="8"/>
          <w:sz w:val="23"/>
        </w:rPr>
      </w:pPr>
    </w:p>
    <w:p w14:paraId="52BE9C2D" w14:textId="4F2C88C7" w:rsidR="00175A6F" w:rsidRPr="00B933E5" w:rsidRDefault="0039419D" w:rsidP="000951E3">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再生医療等名称：</w:t>
      </w:r>
      <w:r w:rsidR="00D13445" w:rsidRPr="00B933E5">
        <w:rPr>
          <w:rFonts w:asciiTheme="majorEastAsia" w:eastAsiaTheme="majorEastAsia" w:hAnsiTheme="majorEastAsia" w:hint="eastAsia"/>
          <w:spacing w:val="8"/>
        </w:rPr>
        <w:t>「</w:t>
      </w:r>
      <w:bookmarkStart w:id="15" w:name="_Hlk59124493"/>
      <w:r w:rsidR="002D77B9" w:rsidRPr="002D77B9">
        <w:rPr>
          <w:rFonts w:asciiTheme="majorEastAsia" w:eastAsiaTheme="majorEastAsia" w:hAnsiTheme="majorEastAsia" w:hint="eastAsia"/>
          <w:spacing w:val="8"/>
        </w:rPr>
        <w:t>子宮内膜に対する多血小板血漿（</w:t>
      </w:r>
      <w:r w:rsidR="002D77B9" w:rsidRPr="002D77B9">
        <w:rPr>
          <w:rFonts w:asciiTheme="majorEastAsia" w:eastAsiaTheme="majorEastAsia" w:hAnsiTheme="majorEastAsia"/>
          <w:spacing w:val="8"/>
        </w:rPr>
        <w:t>Acti₋PRP</w:t>
      </w:r>
      <w:r w:rsidR="002D77B9" w:rsidRPr="002D77B9">
        <w:rPr>
          <w:rFonts w:asciiTheme="majorEastAsia" w:eastAsiaTheme="majorEastAsia" w:hAnsiTheme="majorEastAsia" w:hint="eastAsia"/>
          <w:spacing w:val="8"/>
        </w:rPr>
        <w:t>）を用いた不妊治療</w:t>
      </w:r>
      <w:bookmarkEnd w:id="15"/>
      <w:r w:rsidR="00D13445" w:rsidRPr="00B933E5">
        <w:rPr>
          <w:rFonts w:asciiTheme="majorEastAsia" w:eastAsiaTheme="majorEastAsia" w:hAnsiTheme="majorEastAsia" w:hint="eastAsia"/>
        </w:rPr>
        <w:t>」</w:t>
      </w:r>
    </w:p>
    <w:p w14:paraId="7CAC8A2D" w14:textId="77777777" w:rsidR="00F26750" w:rsidRPr="00B933E5" w:rsidRDefault="00F26750" w:rsidP="006E28CB">
      <w:pPr>
        <w:spacing w:line="400" w:lineRule="exact"/>
        <w:jc w:val="left"/>
        <w:rPr>
          <w:rFonts w:asciiTheme="majorEastAsia" w:eastAsiaTheme="majorEastAsia" w:hAnsiTheme="majorEastAsia"/>
          <w:spacing w:val="8"/>
        </w:rPr>
      </w:pPr>
    </w:p>
    <w:p w14:paraId="0E489E0A" w14:textId="1A02141E" w:rsidR="00356ECC" w:rsidRPr="00B933E5" w:rsidRDefault="00F26750" w:rsidP="006E28CB">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私は、上記の治療に関して担当医から、</w:t>
      </w:r>
      <w:r w:rsidR="00356ECC" w:rsidRPr="00B933E5">
        <w:rPr>
          <w:rFonts w:asciiTheme="majorEastAsia" w:eastAsiaTheme="majorEastAsia" w:hAnsiTheme="majorEastAsia" w:hint="eastAsia"/>
          <w:spacing w:val="8"/>
        </w:rPr>
        <w:t>以下の内容について</w:t>
      </w:r>
      <w:r w:rsidR="0039419D" w:rsidRPr="00B933E5">
        <w:rPr>
          <w:rFonts w:asciiTheme="majorEastAsia" w:eastAsiaTheme="majorEastAsia" w:hAnsiTheme="majorEastAsia" w:hint="eastAsia"/>
          <w:spacing w:val="8"/>
        </w:rPr>
        <w:t>十分な</w:t>
      </w:r>
      <w:r w:rsidR="00356ECC" w:rsidRPr="00B933E5">
        <w:rPr>
          <w:rFonts w:asciiTheme="majorEastAsia" w:eastAsiaTheme="majorEastAsia" w:hAnsiTheme="majorEastAsia" w:hint="eastAsia"/>
          <w:spacing w:val="8"/>
        </w:rPr>
        <w:t>説明を受け、</w:t>
      </w:r>
      <w:r w:rsidR="0039419D" w:rsidRPr="00B933E5">
        <w:rPr>
          <w:rFonts w:asciiTheme="majorEastAsia" w:eastAsiaTheme="majorEastAsia" w:hAnsiTheme="majorEastAsia" w:hint="eastAsia"/>
          <w:spacing w:val="8"/>
        </w:rPr>
        <w:t>質問をする機会も与えられ</w:t>
      </w:r>
      <w:r w:rsidR="00356ECC" w:rsidRPr="00B933E5">
        <w:rPr>
          <w:rFonts w:asciiTheme="majorEastAsia" w:eastAsiaTheme="majorEastAsia" w:hAnsiTheme="majorEastAsia" w:hint="eastAsia"/>
          <w:spacing w:val="8"/>
        </w:rPr>
        <w:t>、</w:t>
      </w:r>
      <w:r w:rsidR="0039419D" w:rsidRPr="00B933E5">
        <w:rPr>
          <w:rFonts w:asciiTheme="majorEastAsia" w:eastAsiaTheme="majorEastAsia" w:hAnsiTheme="majorEastAsia" w:hint="eastAsia"/>
          <w:spacing w:val="8"/>
        </w:rPr>
        <w:t>その内容に関して理解しました。その上で、</w:t>
      </w:r>
      <w:r w:rsidR="006E28CB" w:rsidRPr="00B933E5">
        <w:rPr>
          <w:rFonts w:asciiTheme="majorEastAsia" w:eastAsiaTheme="majorEastAsia" w:hAnsiTheme="majorEastAsia" w:hint="eastAsia"/>
          <w:spacing w:val="8"/>
        </w:rPr>
        <w:t>こ</w:t>
      </w:r>
      <w:r w:rsidR="0039419D" w:rsidRPr="00B933E5">
        <w:rPr>
          <w:rFonts w:asciiTheme="majorEastAsia" w:eastAsiaTheme="majorEastAsia" w:hAnsiTheme="majorEastAsia" w:hint="eastAsia"/>
          <w:spacing w:val="8"/>
        </w:rPr>
        <w:t>の</w:t>
      </w:r>
      <w:r w:rsidRPr="00B933E5">
        <w:rPr>
          <w:rFonts w:asciiTheme="majorEastAsia" w:eastAsiaTheme="majorEastAsia" w:hAnsiTheme="majorEastAsia" w:hint="eastAsia"/>
          <w:spacing w:val="8"/>
        </w:rPr>
        <w:t>治療</w:t>
      </w:r>
      <w:r w:rsidR="0039419D" w:rsidRPr="00B933E5">
        <w:rPr>
          <w:rFonts w:asciiTheme="majorEastAsia" w:eastAsiaTheme="majorEastAsia" w:hAnsiTheme="majorEastAsia" w:hint="eastAsia"/>
          <w:spacing w:val="8"/>
        </w:rPr>
        <w:t>を受けること</w:t>
      </w:r>
      <w:r w:rsidR="00694E7B" w:rsidRPr="00B933E5">
        <w:rPr>
          <w:rFonts w:asciiTheme="majorEastAsia" w:eastAsiaTheme="majorEastAsia" w:hAnsiTheme="majorEastAsia" w:hint="eastAsia"/>
          <w:spacing w:val="8"/>
        </w:rPr>
        <w:t>に同意</w:t>
      </w:r>
      <w:r w:rsidR="0039419D" w:rsidRPr="00B933E5">
        <w:rPr>
          <w:rFonts w:asciiTheme="majorEastAsia" w:eastAsiaTheme="majorEastAsia" w:hAnsiTheme="majorEastAsia" w:hint="eastAsia"/>
          <w:spacing w:val="8"/>
        </w:rPr>
        <w:t>します</w:t>
      </w:r>
      <w:r w:rsidR="00356ECC" w:rsidRPr="00B933E5">
        <w:rPr>
          <w:rFonts w:asciiTheme="majorEastAsia" w:eastAsiaTheme="majorEastAsia" w:hAnsiTheme="majorEastAsia" w:hint="eastAsia"/>
          <w:spacing w:val="8"/>
        </w:rPr>
        <w:t>。</w:t>
      </w:r>
    </w:p>
    <w:p w14:paraId="12E3A0C2" w14:textId="77777777" w:rsidR="00356ECC" w:rsidRPr="00B933E5" w:rsidRDefault="00356ECC" w:rsidP="00356ECC">
      <w:pPr>
        <w:spacing w:line="400" w:lineRule="exact"/>
        <w:jc w:val="left"/>
        <w:rPr>
          <w:rFonts w:asciiTheme="majorEastAsia" w:eastAsiaTheme="majorEastAsia" w:hAnsiTheme="majorEastAsia"/>
          <w:spacing w:val="8"/>
        </w:rPr>
      </w:pPr>
    </w:p>
    <w:p w14:paraId="419AE2A8" w14:textId="461BCE4B" w:rsidR="006E28CB" w:rsidRPr="00B933E5" w:rsidRDefault="006E28CB" w:rsidP="006E28CB">
      <w:pPr>
        <w:snapToGrid w:val="0"/>
        <w:spacing w:line="300" w:lineRule="exac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w:t>
      </w:r>
      <w:r w:rsidR="00356ECC" w:rsidRPr="00B933E5">
        <w:rPr>
          <w:rFonts w:asciiTheme="majorEastAsia" w:eastAsiaTheme="majorEastAsia" w:hAnsiTheme="majorEastAsia" w:hint="eastAsia"/>
          <w:spacing w:val="8"/>
          <w:sz w:val="21"/>
        </w:rPr>
        <w:t>説明を受け理解した項目の□の中に、ご自分でチェック</w:t>
      </w:r>
      <w:r w:rsidR="005D667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レ印</w:t>
      </w:r>
      <w:r w:rsidR="005D667E" w:rsidRPr="00B933E5">
        <w:rPr>
          <w:rFonts w:asciiTheme="majorEastAsia" w:eastAsiaTheme="majorEastAsia" w:hAnsiTheme="majorEastAsia" w:hint="eastAsia"/>
          <w:spacing w:val="8"/>
          <w:sz w:val="21"/>
        </w:rPr>
        <w:t>)</w:t>
      </w:r>
      <w:r w:rsidR="00254C1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をつけてください。</w:t>
      </w:r>
    </w:p>
    <w:p w14:paraId="6DF61900" w14:textId="51A44F50" w:rsidR="00356ECC" w:rsidRPr="00B933E5" w:rsidRDefault="00356ECC" w:rsidP="000A781B">
      <w:pPr>
        <w:spacing w:afterLines="50" w:after="180"/>
        <w:ind w:firstLineChars="100" w:firstLine="226"/>
        <w:jc w:val="lef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この同意書の原本は</w:t>
      </w:r>
      <w:r w:rsidR="00F26750" w:rsidRPr="00B933E5">
        <w:rPr>
          <w:rFonts w:asciiTheme="majorEastAsia" w:eastAsiaTheme="majorEastAsia" w:hAnsiTheme="majorEastAsia" w:hint="eastAsia"/>
          <w:spacing w:val="8"/>
          <w:sz w:val="21"/>
        </w:rPr>
        <w:t>担当医</w:t>
      </w:r>
      <w:r w:rsidRPr="00B933E5">
        <w:rPr>
          <w:rFonts w:asciiTheme="majorEastAsia" w:eastAsiaTheme="majorEastAsia" w:hAnsiTheme="majorEastAsia" w:hint="eastAsia"/>
          <w:spacing w:val="8"/>
          <w:sz w:val="21"/>
        </w:rPr>
        <w:t>が保管し、あなたには同意書の写しをお渡しします。</w:t>
      </w:r>
    </w:p>
    <w:p w14:paraId="152A0A44" w14:textId="77777777" w:rsidR="006E28CB" w:rsidRPr="00B933E5" w:rsidRDefault="006E28CB" w:rsidP="00356ECC">
      <w:pPr>
        <w:spacing w:line="300" w:lineRule="exact"/>
        <w:jc w:val="left"/>
        <w:rPr>
          <w:rFonts w:asciiTheme="majorEastAsia" w:eastAsiaTheme="majorEastAsia" w:hAnsiTheme="majorEastAsia"/>
          <w:spacing w:val="8"/>
        </w:rPr>
      </w:pPr>
    </w:p>
    <w:p w14:paraId="08D89086" w14:textId="25224269" w:rsidR="00356ECC" w:rsidRPr="00B933E5" w:rsidRDefault="00254C1E" w:rsidP="00356ECC">
      <w:pPr>
        <w:spacing w:line="3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5D667E" w:rsidRPr="00B933E5">
        <w:rPr>
          <w:rFonts w:asciiTheme="majorEastAsia" w:eastAsiaTheme="majorEastAsia" w:hAnsiTheme="majorEastAsia" w:hint="eastAsia"/>
          <w:spacing w:val="8"/>
        </w:rPr>
        <w:t xml:space="preserve"> (</w:t>
      </w:r>
      <w:r w:rsidR="00356ECC" w:rsidRPr="00B933E5">
        <w:rPr>
          <w:rFonts w:asciiTheme="majorEastAsia" w:eastAsiaTheme="majorEastAsia" w:hAnsiTheme="majorEastAsia" w:hint="eastAsia"/>
          <w:spacing w:val="8"/>
        </w:rPr>
        <w:t>説明事項</w:t>
      </w:r>
      <w:r w:rsidR="005D667E"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rPr>
        <w:t xml:space="preserve"> </w:t>
      </w:r>
    </w:p>
    <w:p w14:paraId="772D1288" w14:textId="7777777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1. </w:t>
      </w:r>
      <w:r w:rsidRPr="00B933E5">
        <w:rPr>
          <w:rFonts w:asciiTheme="majorEastAsia" w:eastAsiaTheme="majorEastAsia" w:hAnsiTheme="majorEastAsia" w:hint="eastAsia"/>
          <w:spacing w:val="8"/>
        </w:rPr>
        <w:t>はじめに</w:t>
      </w:r>
    </w:p>
    <w:p w14:paraId="172CF1E8" w14:textId="1069453A"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2.</w:t>
      </w:r>
      <w:r w:rsidR="00981F13" w:rsidRPr="00B933E5">
        <w:rPr>
          <w:rFonts w:asciiTheme="majorEastAsia" w:eastAsiaTheme="majorEastAsia" w:hAnsiTheme="majorEastAsia" w:hint="eastAsia"/>
          <w:spacing w:val="8"/>
        </w:rPr>
        <w:t xml:space="preserve"> </w:t>
      </w:r>
      <w:r w:rsidR="00981F13" w:rsidRPr="00B933E5">
        <w:rPr>
          <w:rFonts w:asciiTheme="majorEastAsia" w:eastAsiaTheme="majorEastAsia" w:hAnsiTheme="majorEastAsia"/>
          <w:spacing w:val="8"/>
        </w:rPr>
        <w:t>PRPを用いた治療について</w:t>
      </w:r>
    </w:p>
    <w:p w14:paraId="3249068E" w14:textId="41EF0399"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3. </w:t>
      </w:r>
      <w:r w:rsidR="00154986" w:rsidRPr="00B933E5">
        <w:rPr>
          <w:rFonts w:asciiTheme="majorEastAsia" w:eastAsiaTheme="majorEastAsia" w:hAnsiTheme="majorEastAsia" w:hint="eastAsia"/>
          <w:spacing w:val="8"/>
        </w:rPr>
        <w:t>PRPに含まれる主な成分と働きについて</w:t>
      </w:r>
    </w:p>
    <w:p w14:paraId="368D550C" w14:textId="564C0AC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4. </w:t>
      </w:r>
      <w:r w:rsidR="00D13445" w:rsidRPr="00B933E5">
        <w:rPr>
          <w:rFonts w:asciiTheme="majorEastAsia" w:eastAsiaTheme="majorEastAsia" w:hAnsiTheme="majorEastAsia" w:hint="eastAsia"/>
          <w:spacing w:val="8"/>
        </w:rPr>
        <w:t>不妊</w:t>
      </w:r>
      <w:r w:rsidR="00701AEA" w:rsidRPr="00B933E5">
        <w:rPr>
          <w:rFonts w:asciiTheme="majorEastAsia" w:eastAsiaTheme="majorEastAsia" w:hAnsiTheme="majorEastAsia" w:hint="eastAsia"/>
          <w:spacing w:val="8"/>
        </w:rPr>
        <w:t>治療における</w:t>
      </w:r>
      <w:r w:rsidR="00981F13" w:rsidRPr="00B933E5">
        <w:rPr>
          <w:rFonts w:asciiTheme="majorEastAsia" w:eastAsiaTheme="majorEastAsia" w:hAnsiTheme="majorEastAsia" w:hint="eastAsia"/>
        </w:rPr>
        <w:t>自家</w:t>
      </w:r>
      <w:r w:rsidR="00981F13" w:rsidRPr="00B933E5">
        <w:rPr>
          <w:rFonts w:asciiTheme="majorEastAsia" w:eastAsiaTheme="majorEastAsia" w:hAnsiTheme="majorEastAsia"/>
        </w:rPr>
        <w:t>PRP注入</w:t>
      </w:r>
      <w:r w:rsidR="00F26750" w:rsidRPr="00B933E5">
        <w:rPr>
          <w:rFonts w:asciiTheme="majorEastAsia" w:eastAsiaTheme="majorEastAsia" w:hAnsiTheme="majorEastAsia" w:hint="eastAsia"/>
          <w:spacing w:val="8"/>
        </w:rPr>
        <w:t>について</w:t>
      </w:r>
    </w:p>
    <w:p w14:paraId="305F6842" w14:textId="14E00427" w:rsidR="00356ECC" w:rsidRPr="00B933E5" w:rsidRDefault="00356ECC" w:rsidP="00F26750">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5. </w:t>
      </w:r>
      <w:r w:rsidR="00F26750" w:rsidRPr="00B933E5">
        <w:rPr>
          <w:rFonts w:asciiTheme="majorEastAsia" w:eastAsiaTheme="majorEastAsia" w:hAnsiTheme="majorEastAsia" w:hint="eastAsia"/>
          <w:spacing w:val="8"/>
        </w:rPr>
        <w:t>今回の治療の内容について</w:t>
      </w:r>
    </w:p>
    <w:p w14:paraId="572F6FEF" w14:textId="3F7C2185"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6. </w:t>
      </w:r>
      <w:r w:rsidR="00A5277E" w:rsidRPr="00B933E5">
        <w:rPr>
          <w:rFonts w:asciiTheme="majorEastAsia" w:eastAsiaTheme="majorEastAsia" w:hAnsiTheme="majorEastAsia" w:hint="eastAsia"/>
          <w:spacing w:val="8"/>
        </w:rPr>
        <w:t>予想される効果と起こるかもしれない副作用</w:t>
      </w:r>
    </w:p>
    <w:p w14:paraId="51E61A5C" w14:textId="19681D9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7. </w:t>
      </w:r>
      <w:r w:rsidR="00F26750" w:rsidRPr="00B933E5">
        <w:rPr>
          <w:rFonts w:asciiTheme="majorEastAsia" w:eastAsiaTheme="majorEastAsia" w:hAnsiTheme="majorEastAsia"/>
          <w:spacing w:val="8"/>
        </w:rPr>
        <w:t>他の治療法</w:t>
      </w:r>
      <w:r w:rsidR="00F26750" w:rsidRPr="00B933E5">
        <w:rPr>
          <w:rFonts w:asciiTheme="majorEastAsia" w:eastAsiaTheme="majorEastAsia" w:hAnsiTheme="majorEastAsia" w:hint="eastAsia"/>
          <w:spacing w:val="8"/>
        </w:rPr>
        <w:t>につ</w:t>
      </w:r>
      <w:r w:rsidR="00F26750" w:rsidRPr="00B933E5">
        <w:rPr>
          <w:rFonts w:asciiTheme="majorEastAsia" w:eastAsiaTheme="majorEastAsia" w:hAnsiTheme="majorEastAsia" w:hint="eastAsia"/>
        </w:rPr>
        <w:t>いて</w:t>
      </w:r>
    </w:p>
    <w:p w14:paraId="038E22E7" w14:textId="2A6B242F"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8. </w:t>
      </w:r>
      <w:r w:rsidR="00F26750" w:rsidRPr="00B933E5">
        <w:rPr>
          <w:rFonts w:asciiTheme="majorEastAsia" w:eastAsiaTheme="majorEastAsia" w:hAnsiTheme="majorEastAsia" w:hint="eastAsia"/>
          <w:spacing w:val="8"/>
        </w:rPr>
        <w:t>治療を受けることへの同意について</w:t>
      </w:r>
    </w:p>
    <w:p w14:paraId="7EDDA579" w14:textId="2329305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w:t>
      </w:r>
      <w:r w:rsidR="00F26750"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9. </w:t>
      </w:r>
      <w:r w:rsidR="00F26750" w:rsidRPr="00B933E5">
        <w:rPr>
          <w:rFonts w:asciiTheme="majorEastAsia" w:eastAsiaTheme="majorEastAsia" w:hAnsiTheme="majorEastAsia" w:hint="eastAsia"/>
          <w:spacing w:val="8"/>
        </w:rPr>
        <w:t>同意の撤回について</w:t>
      </w:r>
    </w:p>
    <w:p w14:paraId="38580792" w14:textId="682F9399"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10. 治療にかかる費用について</w:t>
      </w:r>
    </w:p>
    <w:p w14:paraId="24273E3D" w14:textId="7E74057F"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11. 健康被害が発生した際の処置と補償</w:t>
      </w:r>
      <w:r w:rsidR="00694E7B" w:rsidRPr="00B933E5">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について</w:t>
      </w:r>
    </w:p>
    <w:p w14:paraId="108B679B" w14:textId="7D2E5E2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12. 個人情報の保護について</w:t>
      </w:r>
    </w:p>
    <w:p w14:paraId="4F1256B0" w14:textId="2E57B4E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13. </w:t>
      </w:r>
      <w:r w:rsidR="00D13445" w:rsidRPr="00B933E5">
        <w:rPr>
          <w:rFonts w:asciiTheme="majorEastAsia" w:eastAsiaTheme="majorEastAsia" w:hAnsiTheme="majorEastAsia" w:hint="eastAsia"/>
          <w:spacing w:val="8"/>
        </w:rPr>
        <w:t>特定認定再生医療等委員会について</w:t>
      </w:r>
    </w:p>
    <w:p w14:paraId="41E74A2C" w14:textId="4ACF762F" w:rsidR="00D13445" w:rsidRDefault="00D13445" w:rsidP="00D13445">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14. 連絡先・相談窓口について</w:t>
      </w:r>
    </w:p>
    <w:p w14:paraId="6B0A02E3" w14:textId="724BF949" w:rsidR="00356ECC" w:rsidRDefault="00640AB2" w:rsidP="00640AB2">
      <w:pPr>
        <w:spacing w:line="300" w:lineRule="exact"/>
        <w:ind w:leftChars="200" w:left="480"/>
        <w:rPr>
          <w:rFonts w:asciiTheme="majorEastAsia" w:eastAsiaTheme="majorEastAsia" w:hAnsiTheme="majorEastAsia"/>
          <w:spacing w:val="8"/>
        </w:rPr>
      </w:pPr>
      <w:r>
        <w:rPr>
          <w:rFonts w:asciiTheme="majorEastAsia" w:eastAsiaTheme="majorEastAsia" w:hAnsiTheme="majorEastAsia" w:hint="eastAsia"/>
          <w:spacing w:val="8"/>
        </w:rPr>
        <w:t>□</w:t>
      </w:r>
      <w:r>
        <w:rPr>
          <w:rFonts w:asciiTheme="majorEastAsia" w:eastAsiaTheme="majorEastAsia" w:hAnsiTheme="majorEastAsia"/>
          <w:spacing w:val="8"/>
        </w:rPr>
        <w:t xml:space="preserve"> 15. </w:t>
      </w:r>
      <w:r>
        <w:rPr>
          <w:rFonts w:asciiTheme="majorEastAsia" w:eastAsiaTheme="majorEastAsia" w:hAnsiTheme="majorEastAsia" w:hint="eastAsia"/>
          <w:spacing w:val="8"/>
        </w:rPr>
        <w:t>その他</w:t>
      </w:r>
    </w:p>
    <w:p w14:paraId="67A75D07" w14:textId="77777777" w:rsidR="00640AB2" w:rsidRPr="00B933E5" w:rsidRDefault="00640AB2" w:rsidP="00640AB2">
      <w:pPr>
        <w:spacing w:line="300" w:lineRule="exact"/>
        <w:ind w:leftChars="200" w:left="480"/>
        <w:rPr>
          <w:rFonts w:asciiTheme="majorEastAsia" w:eastAsiaTheme="majorEastAsia" w:hAnsiTheme="majorEastAsia"/>
          <w:spacing w:val="8"/>
        </w:rPr>
      </w:pPr>
    </w:p>
    <w:p w14:paraId="7A1D9C6C" w14:textId="54F978D9"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同意日：</w:t>
      </w:r>
      <w:r w:rsidR="000A781B"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u w:val="single"/>
        </w:rPr>
        <w:t xml:space="preserve">　　　年　　　月　　　日</w:t>
      </w:r>
    </w:p>
    <w:p w14:paraId="5D06D30B" w14:textId="77777777" w:rsidR="000A781B" w:rsidRPr="00B933E5" w:rsidRDefault="000A781B"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69DB37EB" w14:textId="7BE9991D" w:rsidR="00356ECC" w:rsidRPr="00B933E5" w:rsidRDefault="0039419D"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連絡先</w:t>
      </w:r>
      <w:r w:rsidR="00356ECC"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p>
    <w:p w14:paraId="1CF257F9" w14:textId="62C96057" w:rsidR="00356ECC" w:rsidRPr="00640AB2" w:rsidRDefault="0039419D" w:rsidP="00640AB2">
      <w:pPr>
        <w:spacing w:line="360" w:lineRule="auto"/>
        <w:ind w:leftChars="100" w:left="240"/>
        <w:jc w:val="left"/>
        <w:rPr>
          <w:rFonts w:asciiTheme="majorEastAsia" w:eastAsiaTheme="majorEastAsia" w:hAnsiTheme="majorEastAsia"/>
          <w:spacing w:val="8"/>
          <w:u w:val="single"/>
        </w:rPr>
      </w:pPr>
      <w:bookmarkStart w:id="16" w:name="_Hlk505933440"/>
      <w:r w:rsidRPr="00B933E5">
        <w:rPr>
          <w:rFonts w:asciiTheme="majorEastAsia" w:eastAsiaTheme="majorEastAsia" w:hAnsiTheme="majorEastAsia" w:hint="eastAsia"/>
          <w:spacing w:val="8"/>
          <w:u w:val="single"/>
        </w:rPr>
        <w:t>患者</w:t>
      </w:r>
      <w:r w:rsidR="00356ECC" w:rsidRPr="00B933E5">
        <w:rPr>
          <w:rFonts w:asciiTheme="majorEastAsia" w:eastAsiaTheme="majorEastAsia" w:hAnsiTheme="majorEastAsia" w:hint="eastAsia"/>
          <w:spacing w:val="8"/>
          <w:u w:val="single"/>
        </w:rPr>
        <w:t xml:space="preserve">署名：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356ECC" w:rsidRPr="00B933E5">
        <w:rPr>
          <w:rFonts w:asciiTheme="majorEastAsia" w:eastAsiaTheme="majorEastAsia" w:hAnsiTheme="majorEastAsia" w:hint="eastAsia"/>
          <w:spacing w:val="8"/>
          <w:u w:val="single"/>
        </w:rPr>
        <w:t xml:space="preserve">　</w:t>
      </w:r>
      <w:bookmarkEnd w:id="16"/>
    </w:p>
    <w:p w14:paraId="75DEED89" w14:textId="4A00F418"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説明日：</w:t>
      </w:r>
      <w:r w:rsidR="000A781B" w:rsidRPr="00B933E5">
        <w:rPr>
          <w:rFonts w:asciiTheme="majorEastAsia" w:eastAsiaTheme="majorEastAsia" w:hAnsiTheme="majorEastAsia" w:hint="eastAsia"/>
          <w:spacing w:val="8"/>
        </w:rPr>
        <w:t xml:space="preserve"> </w:t>
      </w:r>
      <w:r w:rsidR="00B1540A" w:rsidRPr="00B933E5">
        <w:rPr>
          <w:rFonts w:asciiTheme="majorEastAsia" w:eastAsiaTheme="majorEastAsia" w:hAnsiTheme="majorEastAsia" w:hint="eastAsia"/>
          <w:spacing w:val="8"/>
          <w:u w:val="single"/>
        </w:rPr>
        <w:t>令和</w:t>
      </w:r>
      <w:r w:rsidRPr="00B933E5">
        <w:rPr>
          <w:rFonts w:asciiTheme="majorEastAsia" w:eastAsiaTheme="majorEastAsia" w:hAnsiTheme="majorEastAsia" w:hint="eastAsia"/>
          <w:spacing w:val="8"/>
          <w:u w:val="single"/>
        </w:rPr>
        <w:t xml:space="preserve">　　　年　　　月　　　日</w:t>
      </w:r>
    </w:p>
    <w:p w14:paraId="044BA7CB" w14:textId="19394378" w:rsidR="008D63AA" w:rsidRPr="00B933E5" w:rsidRDefault="00356ECC"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説明医師署名：　　　　　　　</w:t>
      </w:r>
      <w:r w:rsidR="0039419D"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2F50A872" w14:textId="766F75AA" w:rsidR="00D13445" w:rsidRPr="00B933E5" w:rsidRDefault="00804486"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医療法人</w:t>
      </w:r>
      <w:r w:rsidR="000D75FB">
        <w:rPr>
          <w:rFonts w:asciiTheme="majorEastAsia" w:eastAsiaTheme="majorEastAsia" w:hAnsiTheme="majorEastAsia" w:hint="eastAsia"/>
        </w:rPr>
        <w:t>天の川レディースクリニック</w:t>
      </w:r>
    </w:p>
    <w:p w14:paraId="445AEA5E" w14:textId="5A871840" w:rsidR="00D13445" w:rsidRPr="00B933E5" w:rsidRDefault="00D13445" w:rsidP="00D13445">
      <w:pPr>
        <w:kinsoku w:val="0"/>
        <w:overflowPunct w:val="0"/>
        <w:autoSpaceDE w:val="0"/>
        <w:autoSpaceDN w:val="0"/>
        <w:adjustRightInd w:val="0"/>
        <w:jc w:val="left"/>
        <w:rPr>
          <w:rFonts w:asciiTheme="majorEastAsia" w:eastAsiaTheme="majorEastAsia" w:hAnsiTheme="majorEastAsia"/>
        </w:rPr>
      </w:pPr>
      <w:r w:rsidRPr="00B933E5">
        <w:rPr>
          <w:rFonts w:asciiTheme="majorEastAsia" w:eastAsiaTheme="majorEastAsia" w:hAnsiTheme="majorEastAsia" w:hint="eastAsia"/>
        </w:rPr>
        <w:t xml:space="preserve">院長　</w:t>
      </w:r>
      <w:r w:rsidR="000D75FB">
        <w:rPr>
          <w:rFonts w:asciiTheme="majorEastAsia" w:eastAsiaTheme="majorEastAsia" w:hAnsiTheme="majorEastAsia" w:hint="eastAsia"/>
        </w:rPr>
        <w:t>中村公彦</w:t>
      </w:r>
      <w:r w:rsidRPr="00B933E5">
        <w:rPr>
          <w:rFonts w:asciiTheme="majorEastAsia" w:eastAsiaTheme="majorEastAsia" w:hAnsiTheme="majorEastAsia" w:hint="eastAsia"/>
        </w:rPr>
        <w:t xml:space="preserve">　殿</w:t>
      </w:r>
    </w:p>
    <w:p w14:paraId="50FB86B7" w14:textId="77777777" w:rsidR="00D13445" w:rsidRPr="00B933E5" w:rsidRDefault="00D13445"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p>
    <w:p w14:paraId="5C6BF511" w14:textId="2131575F" w:rsidR="00D13445" w:rsidRPr="00B933E5"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私は再生医療等（名称「</w:t>
      </w:r>
      <w:r w:rsidR="002D77B9" w:rsidRPr="002D77B9">
        <w:rPr>
          <w:rFonts w:asciiTheme="majorEastAsia" w:eastAsiaTheme="majorEastAsia" w:hAnsiTheme="majorEastAsia" w:hint="eastAsia"/>
          <w:sz w:val="28"/>
          <w:szCs w:val="28"/>
        </w:rPr>
        <w:t>子宮内膜に対する多血小板血漿（</w:t>
      </w:r>
      <w:r w:rsidR="002D77B9" w:rsidRPr="002D77B9">
        <w:rPr>
          <w:rFonts w:asciiTheme="majorEastAsia" w:eastAsiaTheme="majorEastAsia" w:hAnsiTheme="majorEastAsia"/>
          <w:sz w:val="28"/>
          <w:szCs w:val="28"/>
        </w:rPr>
        <w:t>Acti₋PRP</w:t>
      </w:r>
      <w:r w:rsidR="002D77B9" w:rsidRPr="002D77B9">
        <w:rPr>
          <w:rFonts w:asciiTheme="majorEastAsia" w:eastAsiaTheme="majorEastAsia" w:hAnsiTheme="majorEastAsia" w:hint="eastAsia"/>
          <w:sz w:val="28"/>
          <w:szCs w:val="28"/>
        </w:rPr>
        <w:t>）を用いた不妊治療</w:t>
      </w:r>
      <w:r w:rsidRPr="00B933E5">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B933E5"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B933E5" w:rsidRDefault="00D13445" w:rsidP="00D13445">
      <w:pPr>
        <w:kinsoku w:val="0"/>
        <w:overflowPunct w:val="0"/>
        <w:autoSpaceDE w:val="0"/>
        <w:autoSpaceDN w:val="0"/>
        <w:adjustRightInd w:val="0"/>
        <w:spacing w:before="6" w:line="242" w:lineRule="auto"/>
        <w:ind w:left="40" w:right="2254"/>
        <w:jc w:val="left"/>
        <w:rPr>
          <w:rFonts w:asciiTheme="majorEastAsia" w:eastAsiaTheme="majorEastAsia" w:hAnsiTheme="majorEastAsia" w:cs="ＭＳ Ｐゴシック"/>
          <w:kern w:val="0"/>
          <w:sz w:val="28"/>
          <w:szCs w:val="28"/>
        </w:rPr>
      </w:pPr>
    </w:p>
    <w:p w14:paraId="4F9DC446" w14:textId="451081B3" w:rsidR="002C6090" w:rsidRPr="00B933E5" w:rsidRDefault="002C6090" w:rsidP="002C6090">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撤回日： </w:t>
      </w:r>
      <w:r w:rsidRPr="00B933E5">
        <w:rPr>
          <w:rFonts w:asciiTheme="majorEastAsia" w:eastAsiaTheme="majorEastAsia" w:hAnsiTheme="majorEastAsia" w:hint="eastAsia"/>
          <w:spacing w:val="8"/>
          <w:u w:val="single"/>
        </w:rPr>
        <w:t xml:space="preserve">　　　年　　　月　　　日</w:t>
      </w:r>
    </w:p>
    <w:p w14:paraId="727F9A7A"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24562D7D"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連絡先：　　　　　　　　　　　　　　　　　　　　　　　　　　　</w:t>
      </w:r>
    </w:p>
    <w:p w14:paraId="1E6EF6D4" w14:textId="1C3AF0C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患者署名：　　　　　　　　　　　　　　　　　　　　　　 　　 　</w:t>
      </w:r>
    </w:p>
    <w:p w14:paraId="7637961F" w14:textId="77777777" w:rsidR="00D13445" w:rsidRPr="00B933E5" w:rsidRDefault="00D13445" w:rsidP="00D13445">
      <w:pPr>
        <w:jc w:val="left"/>
        <w:rPr>
          <w:rFonts w:asciiTheme="majorEastAsia" w:eastAsiaTheme="majorEastAsia" w:hAnsiTheme="majorEastAsia"/>
        </w:rPr>
      </w:pPr>
    </w:p>
    <w:p w14:paraId="44DE13A2" w14:textId="77777777" w:rsidR="00D13445" w:rsidRPr="00D13445" w:rsidRDefault="00D13445" w:rsidP="000A781B">
      <w:pPr>
        <w:spacing w:line="360" w:lineRule="auto"/>
        <w:ind w:leftChars="100" w:left="240"/>
        <w:jc w:val="left"/>
        <w:rPr>
          <w:rFonts w:ascii="HG丸ｺﾞｼｯｸM-PRO" w:eastAsia="HG丸ｺﾞｼｯｸM-PRO" w:hAnsi="HG丸ｺﾞｼｯｸ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D0BC" w14:textId="77777777" w:rsidR="0054512D" w:rsidRDefault="0054512D" w:rsidP="0008243F">
      <w:r>
        <w:separator/>
      </w:r>
    </w:p>
  </w:endnote>
  <w:endnote w:type="continuationSeparator" w:id="0">
    <w:p w14:paraId="51F7150E" w14:textId="77777777" w:rsidR="0054512D" w:rsidRDefault="0054512D"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FFA4" w14:textId="77777777" w:rsidR="0054512D" w:rsidRDefault="0054512D" w:rsidP="0008243F">
      <w:r>
        <w:separator/>
      </w:r>
    </w:p>
  </w:footnote>
  <w:footnote w:type="continuationSeparator" w:id="0">
    <w:p w14:paraId="67755079" w14:textId="77777777" w:rsidR="0054512D" w:rsidRDefault="0054512D"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41B" w14:textId="7676E5D9" w:rsidR="00994A6E" w:rsidRDefault="00994A6E">
    <w:pPr>
      <w:pStyle w:val="a7"/>
    </w:pPr>
    <w:r>
      <w:rPr>
        <w:rFonts w:hint="eastAsia"/>
      </w:rPr>
      <w:t>第2種</w:t>
    </w:r>
    <w:r w:rsidR="002D77B9" w:rsidRPr="002D77B9">
      <w:rPr>
        <w:rFonts w:hint="eastAsia"/>
      </w:rPr>
      <w:t>子宮内膜に対する多血小板血漿（</w:t>
    </w:r>
    <w:r w:rsidR="002D77B9" w:rsidRPr="002D77B9">
      <w:t>Acti</w:t>
    </w:r>
    <w:r w:rsidR="002D77B9" w:rsidRPr="002D77B9">
      <w:rPr>
        <w:rFonts w:ascii="ＭＳ 明朝" w:eastAsia="ＭＳ 明朝" w:hAnsi="ＭＳ 明朝" w:cs="ＭＳ 明朝" w:hint="eastAsia"/>
      </w:rPr>
      <w:t>₋</w:t>
    </w:r>
    <w:r w:rsidR="002D77B9" w:rsidRPr="002D77B9">
      <w:t>PRP</w:t>
    </w:r>
    <w:r w:rsidR="002D77B9" w:rsidRPr="002D77B9">
      <w:rPr>
        <w:rFonts w:hint="eastAsia"/>
      </w:rPr>
      <w:t>）を用いた不妊治療</w:t>
    </w:r>
    <w:r>
      <w:rPr>
        <w:rFonts w:hint="eastAsia"/>
      </w:rPr>
      <w:t>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89"/>
    <w:multiLevelType w:val="hybridMultilevel"/>
    <w:tmpl w:val="9E92B2BE"/>
    <w:lvl w:ilvl="0" w:tplc="9B4AF7B2">
      <w:start w:val="1"/>
      <w:numFmt w:val="bullet"/>
      <w:lvlText w:val=""/>
      <w:lvlJc w:val="left"/>
      <w:pPr>
        <w:tabs>
          <w:tab w:val="num" w:pos="720"/>
        </w:tabs>
        <w:ind w:left="720" w:hanging="360"/>
      </w:pPr>
      <w:rPr>
        <w:rFonts w:ascii="Wingdings" w:hAnsi="Wingdings" w:hint="default"/>
      </w:rPr>
    </w:lvl>
    <w:lvl w:ilvl="1" w:tplc="04FA5728" w:tentative="1">
      <w:start w:val="1"/>
      <w:numFmt w:val="bullet"/>
      <w:lvlText w:val=""/>
      <w:lvlJc w:val="left"/>
      <w:pPr>
        <w:tabs>
          <w:tab w:val="num" w:pos="1440"/>
        </w:tabs>
        <w:ind w:left="1440" w:hanging="360"/>
      </w:pPr>
      <w:rPr>
        <w:rFonts w:ascii="Wingdings" w:hAnsi="Wingdings" w:hint="default"/>
      </w:rPr>
    </w:lvl>
    <w:lvl w:ilvl="2" w:tplc="30FA6E82" w:tentative="1">
      <w:start w:val="1"/>
      <w:numFmt w:val="bullet"/>
      <w:lvlText w:val=""/>
      <w:lvlJc w:val="left"/>
      <w:pPr>
        <w:tabs>
          <w:tab w:val="num" w:pos="2160"/>
        </w:tabs>
        <w:ind w:left="2160" w:hanging="360"/>
      </w:pPr>
      <w:rPr>
        <w:rFonts w:ascii="Wingdings" w:hAnsi="Wingdings" w:hint="default"/>
      </w:rPr>
    </w:lvl>
    <w:lvl w:ilvl="3" w:tplc="FB00B49C" w:tentative="1">
      <w:start w:val="1"/>
      <w:numFmt w:val="bullet"/>
      <w:lvlText w:val=""/>
      <w:lvlJc w:val="left"/>
      <w:pPr>
        <w:tabs>
          <w:tab w:val="num" w:pos="2880"/>
        </w:tabs>
        <w:ind w:left="2880" w:hanging="360"/>
      </w:pPr>
      <w:rPr>
        <w:rFonts w:ascii="Wingdings" w:hAnsi="Wingdings" w:hint="default"/>
      </w:rPr>
    </w:lvl>
    <w:lvl w:ilvl="4" w:tplc="67468594" w:tentative="1">
      <w:start w:val="1"/>
      <w:numFmt w:val="bullet"/>
      <w:lvlText w:val=""/>
      <w:lvlJc w:val="left"/>
      <w:pPr>
        <w:tabs>
          <w:tab w:val="num" w:pos="3600"/>
        </w:tabs>
        <w:ind w:left="3600" w:hanging="360"/>
      </w:pPr>
      <w:rPr>
        <w:rFonts w:ascii="Wingdings" w:hAnsi="Wingdings" w:hint="default"/>
      </w:rPr>
    </w:lvl>
    <w:lvl w:ilvl="5" w:tplc="0EC29ED2" w:tentative="1">
      <w:start w:val="1"/>
      <w:numFmt w:val="bullet"/>
      <w:lvlText w:val=""/>
      <w:lvlJc w:val="left"/>
      <w:pPr>
        <w:tabs>
          <w:tab w:val="num" w:pos="4320"/>
        </w:tabs>
        <w:ind w:left="4320" w:hanging="360"/>
      </w:pPr>
      <w:rPr>
        <w:rFonts w:ascii="Wingdings" w:hAnsi="Wingdings" w:hint="default"/>
      </w:rPr>
    </w:lvl>
    <w:lvl w:ilvl="6" w:tplc="69F8BB24" w:tentative="1">
      <w:start w:val="1"/>
      <w:numFmt w:val="bullet"/>
      <w:lvlText w:val=""/>
      <w:lvlJc w:val="left"/>
      <w:pPr>
        <w:tabs>
          <w:tab w:val="num" w:pos="5040"/>
        </w:tabs>
        <w:ind w:left="5040" w:hanging="360"/>
      </w:pPr>
      <w:rPr>
        <w:rFonts w:ascii="Wingdings" w:hAnsi="Wingdings" w:hint="default"/>
      </w:rPr>
    </w:lvl>
    <w:lvl w:ilvl="7" w:tplc="CB1EFC7E" w:tentative="1">
      <w:start w:val="1"/>
      <w:numFmt w:val="bullet"/>
      <w:lvlText w:val=""/>
      <w:lvlJc w:val="left"/>
      <w:pPr>
        <w:tabs>
          <w:tab w:val="num" w:pos="5760"/>
        </w:tabs>
        <w:ind w:left="5760" w:hanging="360"/>
      </w:pPr>
      <w:rPr>
        <w:rFonts w:ascii="Wingdings" w:hAnsi="Wingdings" w:hint="default"/>
      </w:rPr>
    </w:lvl>
    <w:lvl w:ilvl="8" w:tplc="2F705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AEFC8CE2"/>
    <w:lvl w:ilvl="0" w:tplc="5BAE8B7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420" w:hanging="420"/>
      </w:pPr>
      <w:rPr>
        <w:rFonts w:ascii="游明朝" w:eastAsia="游明朝" w:hAnsi="游明朝" w:cs="Times New Roman" w:hint="eastAsia"/>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71507DEC"/>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5944996">
    <w:abstractNumId w:val="10"/>
  </w:num>
  <w:num w:numId="2" w16cid:durableId="549540485">
    <w:abstractNumId w:val="15"/>
  </w:num>
  <w:num w:numId="3" w16cid:durableId="1343241072">
    <w:abstractNumId w:val="28"/>
  </w:num>
  <w:num w:numId="4" w16cid:durableId="1254431335">
    <w:abstractNumId w:val="11"/>
  </w:num>
  <w:num w:numId="5" w16cid:durableId="1420567316">
    <w:abstractNumId w:val="27"/>
  </w:num>
  <w:num w:numId="6" w16cid:durableId="938027430">
    <w:abstractNumId w:val="38"/>
  </w:num>
  <w:num w:numId="7" w16cid:durableId="703289912">
    <w:abstractNumId w:val="17"/>
  </w:num>
  <w:num w:numId="8" w16cid:durableId="654921062">
    <w:abstractNumId w:val="21"/>
  </w:num>
  <w:num w:numId="9" w16cid:durableId="560364091">
    <w:abstractNumId w:val="31"/>
  </w:num>
  <w:num w:numId="10" w16cid:durableId="104541073">
    <w:abstractNumId w:val="26"/>
  </w:num>
  <w:num w:numId="11" w16cid:durableId="508444542">
    <w:abstractNumId w:val="5"/>
  </w:num>
  <w:num w:numId="12" w16cid:durableId="16276443">
    <w:abstractNumId w:val="2"/>
  </w:num>
  <w:num w:numId="13" w16cid:durableId="1851604491">
    <w:abstractNumId w:val="20"/>
  </w:num>
  <w:num w:numId="14" w16cid:durableId="1245607528">
    <w:abstractNumId w:val="18"/>
  </w:num>
  <w:num w:numId="15" w16cid:durableId="1709797478">
    <w:abstractNumId w:val="3"/>
  </w:num>
  <w:num w:numId="16" w16cid:durableId="1527214491">
    <w:abstractNumId w:val="30"/>
  </w:num>
  <w:num w:numId="17" w16cid:durableId="1308321379">
    <w:abstractNumId w:val="12"/>
  </w:num>
  <w:num w:numId="18" w16cid:durableId="421610619">
    <w:abstractNumId w:val="24"/>
  </w:num>
  <w:num w:numId="19" w16cid:durableId="2071465022">
    <w:abstractNumId w:val="14"/>
  </w:num>
  <w:num w:numId="20" w16cid:durableId="886719305">
    <w:abstractNumId w:val="22"/>
  </w:num>
  <w:num w:numId="21" w16cid:durableId="205725284">
    <w:abstractNumId w:val="9"/>
  </w:num>
  <w:num w:numId="22" w16cid:durableId="1944461167">
    <w:abstractNumId w:val="19"/>
  </w:num>
  <w:num w:numId="23" w16cid:durableId="1993102110">
    <w:abstractNumId w:val="33"/>
  </w:num>
  <w:num w:numId="24" w16cid:durableId="2053574116">
    <w:abstractNumId w:val="34"/>
  </w:num>
  <w:num w:numId="25" w16cid:durableId="2126996038">
    <w:abstractNumId w:val="1"/>
  </w:num>
  <w:num w:numId="26" w16cid:durableId="969363130">
    <w:abstractNumId w:val="16"/>
  </w:num>
  <w:num w:numId="27" w16cid:durableId="1002783275">
    <w:abstractNumId w:val="6"/>
  </w:num>
  <w:num w:numId="28" w16cid:durableId="416824973">
    <w:abstractNumId w:val="36"/>
  </w:num>
  <w:num w:numId="29" w16cid:durableId="671835242">
    <w:abstractNumId w:val="40"/>
  </w:num>
  <w:num w:numId="30" w16cid:durableId="1327829309">
    <w:abstractNumId w:val="35"/>
  </w:num>
  <w:num w:numId="31" w16cid:durableId="176820115">
    <w:abstractNumId w:val="25"/>
  </w:num>
  <w:num w:numId="32" w16cid:durableId="1257399574">
    <w:abstractNumId w:val="0"/>
  </w:num>
  <w:num w:numId="33" w16cid:durableId="1974096961">
    <w:abstractNumId w:val="37"/>
  </w:num>
  <w:num w:numId="34" w16cid:durableId="1621649839">
    <w:abstractNumId w:val="32"/>
  </w:num>
  <w:num w:numId="35" w16cid:durableId="1605262345">
    <w:abstractNumId w:val="29"/>
  </w:num>
  <w:num w:numId="36" w16cid:durableId="2019313303">
    <w:abstractNumId w:val="4"/>
  </w:num>
  <w:num w:numId="37" w16cid:durableId="1320302976">
    <w:abstractNumId w:val="8"/>
  </w:num>
  <w:num w:numId="38" w16cid:durableId="1373994828">
    <w:abstractNumId w:val="39"/>
  </w:num>
  <w:num w:numId="39" w16cid:durableId="513113115">
    <w:abstractNumId w:val="7"/>
  </w:num>
  <w:num w:numId="40" w16cid:durableId="2010252624">
    <w:abstractNumId w:val="13"/>
  </w:num>
  <w:num w:numId="41" w16cid:durableId="2135418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69"/>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44EB"/>
    <w:rsid w:val="0001552D"/>
    <w:rsid w:val="0001569F"/>
    <w:rsid w:val="00015A48"/>
    <w:rsid w:val="00015D57"/>
    <w:rsid w:val="00017F46"/>
    <w:rsid w:val="000205D0"/>
    <w:rsid w:val="00021E93"/>
    <w:rsid w:val="000221F5"/>
    <w:rsid w:val="000228BD"/>
    <w:rsid w:val="0002303E"/>
    <w:rsid w:val="000248ED"/>
    <w:rsid w:val="00025A68"/>
    <w:rsid w:val="00025BA3"/>
    <w:rsid w:val="0002692B"/>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3A2C"/>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C72E7"/>
    <w:rsid w:val="000D2488"/>
    <w:rsid w:val="000D277D"/>
    <w:rsid w:val="000D3C88"/>
    <w:rsid w:val="000D457D"/>
    <w:rsid w:val="000D5C92"/>
    <w:rsid w:val="000D6836"/>
    <w:rsid w:val="000D75FB"/>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0C18"/>
    <w:rsid w:val="001415E1"/>
    <w:rsid w:val="00141A15"/>
    <w:rsid w:val="00142626"/>
    <w:rsid w:val="0014326F"/>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E35"/>
    <w:rsid w:val="00193488"/>
    <w:rsid w:val="00193A76"/>
    <w:rsid w:val="00193BC2"/>
    <w:rsid w:val="0019464D"/>
    <w:rsid w:val="00194730"/>
    <w:rsid w:val="001952E8"/>
    <w:rsid w:val="00195744"/>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F33"/>
    <w:rsid w:val="002D63FA"/>
    <w:rsid w:val="002D77B9"/>
    <w:rsid w:val="002D784C"/>
    <w:rsid w:val="002D7D96"/>
    <w:rsid w:val="002E0BE0"/>
    <w:rsid w:val="002E17BE"/>
    <w:rsid w:val="002E18BF"/>
    <w:rsid w:val="002E18EB"/>
    <w:rsid w:val="002E1A27"/>
    <w:rsid w:val="002E2A23"/>
    <w:rsid w:val="002E2B2D"/>
    <w:rsid w:val="002E727E"/>
    <w:rsid w:val="002F02C6"/>
    <w:rsid w:val="002F0708"/>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4C92"/>
    <w:rsid w:val="0031566E"/>
    <w:rsid w:val="00315D32"/>
    <w:rsid w:val="0031669B"/>
    <w:rsid w:val="00316FEF"/>
    <w:rsid w:val="00320495"/>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5D82"/>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4C1"/>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2601"/>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512D"/>
    <w:rsid w:val="00547740"/>
    <w:rsid w:val="005479EF"/>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7D94"/>
    <w:rsid w:val="006108DB"/>
    <w:rsid w:val="00611348"/>
    <w:rsid w:val="0061143D"/>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711"/>
    <w:rsid w:val="0062786F"/>
    <w:rsid w:val="00630798"/>
    <w:rsid w:val="00630BFA"/>
    <w:rsid w:val="00632401"/>
    <w:rsid w:val="00633077"/>
    <w:rsid w:val="006334E6"/>
    <w:rsid w:val="00633EFC"/>
    <w:rsid w:val="00633F34"/>
    <w:rsid w:val="006346BF"/>
    <w:rsid w:val="00634A62"/>
    <w:rsid w:val="00634E98"/>
    <w:rsid w:val="0063543E"/>
    <w:rsid w:val="00635B61"/>
    <w:rsid w:val="00637281"/>
    <w:rsid w:val="00640724"/>
    <w:rsid w:val="006409EC"/>
    <w:rsid w:val="00640AB2"/>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4D3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394"/>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486"/>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25A5"/>
    <w:rsid w:val="00834677"/>
    <w:rsid w:val="008349E8"/>
    <w:rsid w:val="00835318"/>
    <w:rsid w:val="008355AA"/>
    <w:rsid w:val="008367B3"/>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B2F"/>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9FF"/>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2158"/>
    <w:rsid w:val="009625D5"/>
    <w:rsid w:val="0096284A"/>
    <w:rsid w:val="00962CE3"/>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6E85"/>
    <w:rsid w:val="009A78EC"/>
    <w:rsid w:val="009B059B"/>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7176D"/>
    <w:rsid w:val="00A7198D"/>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1E0C"/>
    <w:rsid w:val="00B4230C"/>
    <w:rsid w:val="00B42381"/>
    <w:rsid w:val="00B43D70"/>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640"/>
    <w:rsid w:val="00B9081C"/>
    <w:rsid w:val="00B9084D"/>
    <w:rsid w:val="00B90A36"/>
    <w:rsid w:val="00B90E67"/>
    <w:rsid w:val="00B933E5"/>
    <w:rsid w:val="00B93D3D"/>
    <w:rsid w:val="00B9403A"/>
    <w:rsid w:val="00B943A1"/>
    <w:rsid w:val="00B96472"/>
    <w:rsid w:val="00B97FD5"/>
    <w:rsid w:val="00B97FEC"/>
    <w:rsid w:val="00BA0E19"/>
    <w:rsid w:val="00BA0E43"/>
    <w:rsid w:val="00BA3793"/>
    <w:rsid w:val="00BA3B5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0E7"/>
    <w:rsid w:val="00BC50F4"/>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846"/>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6DC8"/>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1F0"/>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6D1"/>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C7D62"/>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4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0FFF"/>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50C4"/>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60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8400-82F6-420B-8B75-C22F882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986</Words>
  <Characters>5622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榎本 希</cp:lastModifiedBy>
  <cp:revision>10</cp:revision>
  <cp:lastPrinted>2017-09-15T00:28:00Z</cp:lastPrinted>
  <dcterms:created xsi:type="dcterms:W3CDTF">2020-12-17T10:08:00Z</dcterms:created>
  <dcterms:modified xsi:type="dcterms:W3CDTF">2022-10-07T10:27:00Z</dcterms:modified>
</cp:coreProperties>
</file>