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9E" w:rsidRPr="00CB037B" w:rsidRDefault="0081369E" w:rsidP="009914B4">
      <w:pPr>
        <w:pStyle w:val="aa"/>
        <w:ind w:leftChars="0" w:left="0"/>
        <w:jc w:val="center"/>
        <w:rPr>
          <w:rFonts w:cs="ＭＳ Ｐゴシック"/>
          <w:sz w:val="24"/>
        </w:rPr>
      </w:pPr>
      <w:r w:rsidRPr="00CB037B">
        <w:rPr>
          <w:rFonts w:hint="eastAsia"/>
          <w:sz w:val="24"/>
        </w:rPr>
        <w:t>歯周組織等再生医療手術説明書・同意書</w:t>
      </w:r>
    </w:p>
    <w:p w:rsidR="00C32698" w:rsidRDefault="00C32698">
      <w:pPr>
        <w:autoSpaceDE w:val="0"/>
        <w:autoSpaceDN w:val="0"/>
        <w:adjustRightInd w:val="0"/>
        <w:jc w:val="left"/>
        <w:rPr>
          <w:rFonts w:ascii="ＭＳ 明朝" w:hAnsi="ＭＳ 明朝" w:cs="#82l#82r#20#96#be#92#a9"/>
          <w:kern w:val="0"/>
          <w:sz w:val="24"/>
        </w:rPr>
      </w:pPr>
    </w:p>
    <w:p w:rsidR="0081369E" w:rsidRDefault="0081369E">
      <w:pPr>
        <w:numPr>
          <w:ilvl w:val="0"/>
          <w:numId w:val="1"/>
        </w:numPr>
        <w:autoSpaceDE w:val="0"/>
        <w:autoSpaceDN w:val="0"/>
        <w:adjustRightInd w:val="0"/>
        <w:jc w:val="left"/>
        <w:rPr>
          <w:rFonts w:ascii="ＭＳ 明朝" w:hAnsi="ＭＳ 明朝" w:cs="#82l#82r#20#96#be#92#a9"/>
          <w:kern w:val="0"/>
          <w:sz w:val="24"/>
        </w:rPr>
      </w:pPr>
      <w:r>
        <w:rPr>
          <w:rFonts w:ascii="ＭＳ 明朝" w:hAnsi="ＭＳ 明朝" w:cs="#82l#82r#20#96#be#92#a9" w:hint="eastAsia"/>
          <w:kern w:val="0"/>
          <w:sz w:val="24"/>
        </w:rPr>
        <w:t>歯周組織等の再生医療療法について</w:t>
      </w:r>
    </w:p>
    <w:p w:rsidR="0081369E" w:rsidRDefault="0081369E">
      <w:pPr>
        <w:autoSpaceDE w:val="0"/>
        <w:autoSpaceDN w:val="0"/>
        <w:adjustRightInd w:val="0"/>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患者様ご自身の血液成分</w:t>
      </w:r>
      <w:r w:rsidR="00E60544">
        <w:rPr>
          <w:rFonts w:ascii="ＭＳ 明朝" w:hAnsi="ＭＳ 明朝" w:cs="ＭＳ Ｐゴシック" w:hint="eastAsia"/>
          <w:kern w:val="0"/>
          <w:sz w:val="24"/>
        </w:rPr>
        <w:t>を使用することで、インプラント手術による創傷治癒を早くし、顎骨</w:t>
      </w:r>
      <w:r>
        <w:rPr>
          <w:rFonts w:ascii="ＭＳ 明朝" w:hAnsi="ＭＳ 明朝" w:cs="ＭＳ Ｐゴシック" w:hint="eastAsia"/>
          <w:kern w:val="0"/>
          <w:sz w:val="24"/>
        </w:rPr>
        <w:t>や歯周組織の再生・回復を促進することを目的とする治療法です。</w:t>
      </w:r>
    </w:p>
    <w:p w:rsidR="0081369E" w:rsidRDefault="00E60544">
      <w:pPr>
        <w:autoSpaceDE w:val="0"/>
        <w:autoSpaceDN w:val="0"/>
        <w:adjustRightInd w:val="0"/>
        <w:ind w:firstLineChars="100" w:firstLine="240"/>
        <w:jc w:val="left"/>
        <w:rPr>
          <w:rFonts w:ascii="ＭＳ 明朝" w:hAnsi="ＭＳ 明朝" w:cs="#82l#82r#20#96#be#92#a9"/>
          <w:kern w:val="0"/>
          <w:sz w:val="24"/>
        </w:rPr>
      </w:pPr>
      <w:r>
        <w:rPr>
          <w:rFonts w:ascii="ＭＳ 明朝" w:hAnsi="ＭＳ 明朝" w:cs="#82l#82r#20#96#be#92#a9" w:hint="eastAsia"/>
          <w:kern w:val="0"/>
          <w:sz w:val="24"/>
        </w:rPr>
        <w:t>インプラント埋入手術に際しては、顎骨</w:t>
      </w:r>
      <w:r w:rsidR="0081369E">
        <w:rPr>
          <w:rFonts w:ascii="ＭＳ 明朝" w:hAnsi="ＭＳ 明朝" w:cs="#82l#82r#20#96#be#92#a9" w:hint="eastAsia"/>
          <w:kern w:val="0"/>
          <w:sz w:val="24"/>
        </w:rPr>
        <w:t>の不足・骨質の脆弱等</w:t>
      </w:r>
      <w:r>
        <w:rPr>
          <w:rFonts w:ascii="ＭＳ 明朝" w:hAnsi="ＭＳ 明朝" w:cs="#82l#82r#20#96#be#92#a9" w:hint="eastAsia"/>
          <w:kern w:val="0"/>
          <w:sz w:val="24"/>
        </w:rPr>
        <w:t>がある場合、埋入するインプラントの定着を促進させるために、顎骨造成などにより骨の増強を行うことがあります。その顎骨</w:t>
      </w:r>
      <w:r w:rsidR="0081369E">
        <w:rPr>
          <w:rFonts w:ascii="ＭＳ 明朝" w:hAnsi="ＭＳ 明朝" w:cs="#82l#82r#20#96#be#92#a9" w:hint="eastAsia"/>
          <w:kern w:val="0"/>
          <w:sz w:val="24"/>
        </w:rPr>
        <w:t>造成に関わる療法が、</w:t>
      </w:r>
      <w:r w:rsidR="00297147">
        <w:rPr>
          <w:rFonts w:ascii="ＭＳ 明朝" w:hAnsi="ＭＳ 明朝" w:cs="#82l#82r#20#96#be#92#a9" w:hint="eastAsia"/>
          <w:kern w:val="0"/>
          <w:sz w:val="24"/>
        </w:rPr>
        <w:t>自己血液由来血小板成長因子含有フィブリンゲル（Concentrated Growth Factors）療法（以下「</w:t>
      </w:r>
      <w:r w:rsidR="00825DCC">
        <w:rPr>
          <w:rFonts w:ascii="ＭＳ 明朝" w:hAnsi="ＭＳ 明朝" w:cs="#82l#82r#20#96#be#92#a9" w:hint="eastAsia"/>
          <w:kern w:val="0"/>
          <w:sz w:val="24"/>
        </w:rPr>
        <w:t>CGF</w:t>
      </w:r>
      <w:r w:rsidR="0081369E">
        <w:rPr>
          <w:rFonts w:ascii="ＭＳ 明朝" w:hAnsi="ＭＳ 明朝" w:cs="#82l#82r#20#96#be#92#a9" w:hint="eastAsia"/>
          <w:kern w:val="0"/>
          <w:sz w:val="24"/>
        </w:rPr>
        <w:t>療法</w:t>
      </w:r>
      <w:r w:rsidR="00297147">
        <w:rPr>
          <w:rFonts w:ascii="ＭＳ 明朝" w:hAnsi="ＭＳ 明朝" w:cs="#82l#82r#20#96#be#92#a9" w:hint="eastAsia"/>
          <w:kern w:val="0"/>
          <w:sz w:val="24"/>
        </w:rPr>
        <w:t>」と呼びます。）</w:t>
      </w:r>
      <w:r w:rsidR="0081369E">
        <w:rPr>
          <w:rFonts w:ascii="ＭＳ 明朝" w:hAnsi="ＭＳ 明朝" w:cs="#82l#82r#20#96#be#92#a9" w:hint="eastAsia"/>
          <w:kern w:val="0"/>
          <w:sz w:val="24"/>
        </w:rPr>
        <w:t>です。</w:t>
      </w:r>
      <w:bookmarkStart w:id="0" w:name="_GoBack"/>
      <w:bookmarkEnd w:id="0"/>
    </w:p>
    <w:p w:rsidR="0061045F" w:rsidRDefault="0061045F">
      <w:pPr>
        <w:autoSpaceDE w:val="0"/>
        <w:autoSpaceDN w:val="0"/>
        <w:adjustRightInd w:val="0"/>
        <w:ind w:firstLineChars="100" w:firstLine="240"/>
        <w:jc w:val="left"/>
        <w:rPr>
          <w:rFonts w:ascii="ＭＳ 明朝" w:hAnsi="ＭＳ 明朝" w:cs="#82l#82r#20#96#be#92#a9"/>
          <w:kern w:val="0"/>
          <w:sz w:val="24"/>
        </w:rPr>
      </w:pPr>
      <w:r>
        <w:rPr>
          <w:rFonts w:ascii="ＭＳ 明朝" w:hAnsi="ＭＳ 明朝" w:cs="#82l#82r#20#96#be#92#a9" w:hint="eastAsia"/>
          <w:kern w:val="0"/>
          <w:sz w:val="24"/>
        </w:rPr>
        <w:t>本再生医療療法は以下の内容で厚生労働大臣に再生医療等提供計画を提出して</w:t>
      </w:r>
    </w:p>
    <w:p w:rsidR="0061045F" w:rsidRDefault="0061045F" w:rsidP="0061045F">
      <w:pPr>
        <w:autoSpaceDE w:val="0"/>
        <w:autoSpaceDN w:val="0"/>
        <w:adjustRightInd w:val="0"/>
        <w:jc w:val="left"/>
        <w:rPr>
          <w:rFonts w:ascii="ＭＳ 明朝" w:hAnsi="ＭＳ 明朝" w:cs="#82l#82r#20#96#be#92#a9"/>
          <w:kern w:val="0"/>
          <w:sz w:val="24"/>
        </w:rPr>
      </w:pPr>
      <w:r>
        <w:rPr>
          <w:rFonts w:ascii="ＭＳ 明朝" w:hAnsi="ＭＳ 明朝" w:cs="#82l#82r#20#96#be#92#a9" w:hint="eastAsia"/>
          <w:kern w:val="0"/>
          <w:sz w:val="24"/>
        </w:rPr>
        <w:t>おります。</w:t>
      </w:r>
    </w:p>
    <w:p w:rsidR="0061045F" w:rsidRPr="00B74989" w:rsidRDefault="0061045F" w:rsidP="0061045F">
      <w:pPr>
        <w:autoSpaceDE w:val="0"/>
        <w:autoSpaceDN w:val="0"/>
        <w:adjustRightInd w:val="0"/>
        <w:jc w:val="left"/>
        <w:rPr>
          <w:rFonts w:ascii="ＭＳ 明朝" w:hAnsi="ＭＳ 明朝" w:cs="#82l#82r#20#96#be#92#a9"/>
          <w:color w:val="002060"/>
          <w:kern w:val="0"/>
          <w:sz w:val="24"/>
        </w:rPr>
      </w:pPr>
      <w:r>
        <w:rPr>
          <w:rFonts w:ascii="ＭＳ 明朝" w:hAnsi="ＭＳ 明朝" w:cs="#82l#82r#20#96#be#92#a9" w:hint="eastAsia"/>
          <w:kern w:val="0"/>
          <w:sz w:val="24"/>
        </w:rPr>
        <w:t xml:space="preserve">　</w:t>
      </w:r>
    </w:p>
    <w:tbl>
      <w:tblPr>
        <w:tblStyle w:val="ab"/>
        <w:tblW w:w="9493" w:type="dxa"/>
        <w:tblLook w:val="04A0" w:firstRow="1" w:lastRow="0" w:firstColumn="1" w:lastColumn="0" w:noHBand="0" w:noVBand="1"/>
      </w:tblPr>
      <w:tblGrid>
        <w:gridCol w:w="1271"/>
        <w:gridCol w:w="2410"/>
        <w:gridCol w:w="5812"/>
      </w:tblGrid>
      <w:tr w:rsidR="00B74989" w:rsidRPr="00B74989" w:rsidTr="00D14A11">
        <w:tc>
          <w:tcPr>
            <w:tcW w:w="3681" w:type="dxa"/>
            <w:gridSpan w:val="2"/>
          </w:tcPr>
          <w:p w:rsidR="0061045F" w:rsidRPr="00B74989" w:rsidRDefault="0061045F" w:rsidP="0061045F">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再生医療等の名称</w:t>
            </w:r>
          </w:p>
        </w:tc>
        <w:tc>
          <w:tcPr>
            <w:tcW w:w="5812" w:type="dxa"/>
          </w:tcPr>
          <w:p w:rsidR="0061045F" w:rsidRPr="00B74989" w:rsidRDefault="0061045F" w:rsidP="00A40EC5">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口腔インプラント治療に伴う自己血液由来血小板成長因子含有フィブリンゲル（Concentrated Growth Factors</w:t>
            </w:r>
            <w:r w:rsidR="00A40EC5">
              <w:rPr>
                <w:rFonts w:ascii="ＭＳ 明朝" w:hAnsi="ＭＳ 明朝" w:cs="#82l#82r#20#96#be#92#a9" w:hint="eastAsia"/>
                <w:color w:val="000000" w:themeColor="text1"/>
                <w:kern w:val="0"/>
                <w:sz w:val="24"/>
              </w:rPr>
              <w:t>（CGF）</w:t>
            </w:r>
            <w:r w:rsidRPr="00B74989">
              <w:rPr>
                <w:rFonts w:ascii="ＭＳ 明朝" w:hAnsi="ＭＳ 明朝" w:cs="#82l#82r#20#96#be#92#a9" w:hint="eastAsia"/>
                <w:color w:val="000000" w:themeColor="text1"/>
                <w:kern w:val="0"/>
                <w:sz w:val="24"/>
              </w:rPr>
              <w:t>）法による顎骨再生術又は歯周組織再生術</w:t>
            </w:r>
          </w:p>
        </w:tc>
      </w:tr>
      <w:tr w:rsidR="00B74989" w:rsidRPr="00B74989" w:rsidTr="00D14A11">
        <w:tc>
          <w:tcPr>
            <w:tcW w:w="1271" w:type="dxa"/>
            <w:vMerge w:val="restart"/>
          </w:tcPr>
          <w:p w:rsidR="00B800A7" w:rsidRPr="00B74989" w:rsidRDefault="00B800A7" w:rsidP="00B800A7">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再生医療等を提供する医療機関</w:t>
            </w:r>
          </w:p>
        </w:tc>
        <w:tc>
          <w:tcPr>
            <w:tcW w:w="2410" w:type="dxa"/>
          </w:tcPr>
          <w:p w:rsidR="00B800A7" w:rsidRPr="00B74989" w:rsidRDefault="00B800A7" w:rsidP="0061045F">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名　　称</w:t>
            </w:r>
          </w:p>
        </w:tc>
        <w:tc>
          <w:tcPr>
            <w:tcW w:w="5812" w:type="dxa"/>
          </w:tcPr>
          <w:p w:rsidR="00B800A7" w:rsidRPr="00E24C84" w:rsidRDefault="00E24C84" w:rsidP="00DB2263">
            <w:pPr>
              <w:autoSpaceDE w:val="0"/>
              <w:autoSpaceDN w:val="0"/>
              <w:adjustRightInd w:val="0"/>
              <w:jc w:val="left"/>
              <w:rPr>
                <w:rFonts w:asciiTheme="minorEastAsia" w:eastAsiaTheme="minorEastAsia" w:hAnsiTheme="minorEastAsia" w:cs="#82l#82r#20#96#be#92#a9"/>
                <w:color w:val="000000" w:themeColor="text1"/>
                <w:kern w:val="0"/>
                <w:sz w:val="24"/>
              </w:rPr>
            </w:pPr>
            <w:r w:rsidRPr="00E24C84">
              <w:rPr>
                <w:rFonts w:asciiTheme="minorEastAsia" w:eastAsiaTheme="minorEastAsia" w:hAnsiTheme="minorEastAsia" w:cs="IPAMincho" w:hint="eastAsia"/>
                <w:kern w:val="0"/>
                <w:sz w:val="24"/>
              </w:rPr>
              <w:t>医療法人</w:t>
            </w:r>
            <w:r w:rsidR="00DB2263">
              <w:rPr>
                <w:rFonts w:asciiTheme="minorEastAsia" w:eastAsiaTheme="minorEastAsia" w:hAnsiTheme="minorEastAsia" w:cs="IPAMincho" w:hint="eastAsia"/>
                <w:kern w:val="0"/>
                <w:sz w:val="24"/>
              </w:rPr>
              <w:t>篤心会　池田歯科医院</w:t>
            </w:r>
          </w:p>
        </w:tc>
      </w:tr>
      <w:tr w:rsidR="00B74989" w:rsidRPr="00B74989" w:rsidTr="00D14A11">
        <w:tc>
          <w:tcPr>
            <w:tcW w:w="1271" w:type="dxa"/>
            <w:vMerge/>
          </w:tcPr>
          <w:p w:rsidR="00B800A7" w:rsidRPr="00B74989" w:rsidRDefault="00B800A7" w:rsidP="0061045F">
            <w:pPr>
              <w:autoSpaceDE w:val="0"/>
              <w:autoSpaceDN w:val="0"/>
              <w:adjustRightInd w:val="0"/>
              <w:jc w:val="left"/>
              <w:rPr>
                <w:rFonts w:ascii="ＭＳ 明朝" w:hAnsi="ＭＳ 明朝" w:cs="#82l#82r#20#96#be#92#a9"/>
                <w:color w:val="000000" w:themeColor="text1"/>
                <w:kern w:val="0"/>
                <w:sz w:val="24"/>
              </w:rPr>
            </w:pPr>
          </w:p>
        </w:tc>
        <w:tc>
          <w:tcPr>
            <w:tcW w:w="2410" w:type="dxa"/>
          </w:tcPr>
          <w:p w:rsidR="00B800A7" w:rsidRPr="00B74989" w:rsidRDefault="00B800A7" w:rsidP="00B800A7">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管理者</w:t>
            </w:r>
          </w:p>
        </w:tc>
        <w:tc>
          <w:tcPr>
            <w:tcW w:w="5812" w:type="dxa"/>
          </w:tcPr>
          <w:p w:rsidR="00B800A7" w:rsidRPr="00B74989" w:rsidRDefault="00DB2263" w:rsidP="0061045F">
            <w:pPr>
              <w:autoSpaceDE w:val="0"/>
              <w:autoSpaceDN w:val="0"/>
              <w:adjustRightInd w:val="0"/>
              <w:jc w:val="left"/>
              <w:rPr>
                <w:rFonts w:ascii="ＭＳ 明朝" w:hAnsi="ＭＳ 明朝" w:cs="#82l#82r#20#96#be#92#a9"/>
                <w:color w:val="000000" w:themeColor="text1"/>
                <w:kern w:val="0"/>
                <w:sz w:val="24"/>
              </w:rPr>
            </w:pPr>
            <w:r>
              <w:rPr>
                <w:rFonts w:ascii="ＭＳ 明朝" w:hAnsi="ＭＳ 明朝" w:cs="#82l#82r#20#96#be#92#a9" w:hint="eastAsia"/>
                <w:color w:val="000000" w:themeColor="text1"/>
                <w:kern w:val="0"/>
                <w:sz w:val="24"/>
              </w:rPr>
              <w:t>池田　丈博</w:t>
            </w:r>
          </w:p>
        </w:tc>
      </w:tr>
      <w:tr w:rsidR="00B74989" w:rsidRPr="00B74989" w:rsidTr="00D14A11">
        <w:tc>
          <w:tcPr>
            <w:tcW w:w="1271" w:type="dxa"/>
            <w:vMerge/>
          </w:tcPr>
          <w:p w:rsidR="00B800A7" w:rsidRPr="00B74989" w:rsidRDefault="00B800A7" w:rsidP="0061045F">
            <w:pPr>
              <w:autoSpaceDE w:val="0"/>
              <w:autoSpaceDN w:val="0"/>
              <w:adjustRightInd w:val="0"/>
              <w:jc w:val="left"/>
              <w:rPr>
                <w:rFonts w:ascii="ＭＳ 明朝" w:hAnsi="ＭＳ 明朝" w:cs="#82l#82r#20#96#be#92#a9"/>
                <w:color w:val="000000" w:themeColor="text1"/>
                <w:kern w:val="0"/>
                <w:sz w:val="24"/>
              </w:rPr>
            </w:pPr>
          </w:p>
        </w:tc>
        <w:tc>
          <w:tcPr>
            <w:tcW w:w="2410" w:type="dxa"/>
          </w:tcPr>
          <w:p w:rsidR="00B800A7" w:rsidRPr="00B74989" w:rsidRDefault="00B800A7" w:rsidP="0061045F">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実施責任者</w:t>
            </w:r>
          </w:p>
        </w:tc>
        <w:tc>
          <w:tcPr>
            <w:tcW w:w="5812" w:type="dxa"/>
          </w:tcPr>
          <w:p w:rsidR="00B800A7" w:rsidRPr="00B74989" w:rsidRDefault="00DB2263" w:rsidP="00E24C84">
            <w:pPr>
              <w:autoSpaceDE w:val="0"/>
              <w:autoSpaceDN w:val="0"/>
              <w:adjustRightInd w:val="0"/>
              <w:jc w:val="left"/>
              <w:rPr>
                <w:rFonts w:ascii="ＭＳ 明朝" w:hAnsi="ＭＳ 明朝" w:cs="#82l#82r#20#96#be#92#a9"/>
                <w:color w:val="000000" w:themeColor="text1"/>
                <w:kern w:val="0"/>
                <w:sz w:val="24"/>
              </w:rPr>
            </w:pPr>
            <w:r>
              <w:rPr>
                <w:rFonts w:ascii="ＭＳ 明朝" w:hAnsi="ＭＳ 明朝" w:cs="#82l#82r#20#96#be#92#a9" w:hint="eastAsia"/>
                <w:color w:val="000000" w:themeColor="text1"/>
                <w:kern w:val="0"/>
                <w:sz w:val="24"/>
              </w:rPr>
              <w:t>池田　丈博</w:t>
            </w:r>
          </w:p>
        </w:tc>
      </w:tr>
      <w:tr w:rsidR="00B74989" w:rsidRPr="00B74989" w:rsidTr="00D14A11">
        <w:tc>
          <w:tcPr>
            <w:tcW w:w="1271" w:type="dxa"/>
            <w:vMerge/>
          </w:tcPr>
          <w:p w:rsidR="00B800A7" w:rsidRPr="00B74989" w:rsidRDefault="00B800A7" w:rsidP="0061045F">
            <w:pPr>
              <w:autoSpaceDE w:val="0"/>
              <w:autoSpaceDN w:val="0"/>
              <w:adjustRightInd w:val="0"/>
              <w:jc w:val="left"/>
              <w:rPr>
                <w:rFonts w:ascii="ＭＳ 明朝" w:hAnsi="ＭＳ 明朝" w:cs="#82l#82r#20#96#be#92#a9"/>
                <w:color w:val="000000" w:themeColor="text1"/>
                <w:kern w:val="0"/>
                <w:sz w:val="24"/>
              </w:rPr>
            </w:pPr>
          </w:p>
        </w:tc>
        <w:tc>
          <w:tcPr>
            <w:tcW w:w="2410" w:type="dxa"/>
          </w:tcPr>
          <w:p w:rsidR="00B800A7" w:rsidRPr="00B74989" w:rsidRDefault="00B800A7" w:rsidP="00B800A7">
            <w:pPr>
              <w:autoSpaceDE w:val="0"/>
              <w:autoSpaceDN w:val="0"/>
              <w:adjustRightInd w:val="0"/>
              <w:jc w:val="left"/>
              <w:rPr>
                <w:rFonts w:ascii="ＭＳ 明朝" w:hAnsi="ＭＳ 明朝" w:cs="#82l#82r#20#96#be#92#a9"/>
                <w:color w:val="000000" w:themeColor="text1"/>
                <w:kern w:val="0"/>
                <w:sz w:val="24"/>
              </w:rPr>
            </w:pPr>
            <w:r w:rsidRPr="00B74989">
              <w:rPr>
                <w:rFonts w:ascii="ＭＳ 明朝" w:hAnsi="ＭＳ 明朝" w:cs="#82l#82r#20#96#be#92#a9" w:hint="eastAsia"/>
                <w:color w:val="000000" w:themeColor="text1"/>
                <w:kern w:val="0"/>
                <w:sz w:val="24"/>
              </w:rPr>
              <w:t>再生医療等を行う歯科医師の氏名</w:t>
            </w:r>
          </w:p>
        </w:tc>
        <w:tc>
          <w:tcPr>
            <w:tcW w:w="5812" w:type="dxa"/>
            <w:vAlign w:val="center"/>
          </w:tcPr>
          <w:p w:rsidR="00B800A7" w:rsidRPr="00B74989" w:rsidRDefault="00DB2263" w:rsidP="00E24C84">
            <w:pPr>
              <w:autoSpaceDE w:val="0"/>
              <w:autoSpaceDN w:val="0"/>
              <w:adjustRightInd w:val="0"/>
              <w:jc w:val="left"/>
              <w:rPr>
                <w:rFonts w:ascii="ＭＳ 明朝" w:hAnsi="ＭＳ 明朝" w:cs="#82l#82r#20#96#be#92#a9"/>
                <w:color w:val="000000" w:themeColor="text1"/>
                <w:kern w:val="0"/>
                <w:sz w:val="24"/>
              </w:rPr>
            </w:pPr>
            <w:r>
              <w:rPr>
                <w:rFonts w:ascii="ＭＳ 明朝" w:hAnsi="ＭＳ 明朝" w:cs="#82l#82r#20#96#be#92#a9" w:hint="eastAsia"/>
                <w:color w:val="000000" w:themeColor="text1"/>
                <w:kern w:val="0"/>
                <w:sz w:val="24"/>
              </w:rPr>
              <w:t>池田　丈博</w:t>
            </w:r>
          </w:p>
        </w:tc>
      </w:tr>
    </w:tbl>
    <w:p w:rsidR="0081369E" w:rsidRDefault="0081369E">
      <w:pPr>
        <w:autoSpaceDE w:val="0"/>
        <w:autoSpaceDN w:val="0"/>
        <w:adjustRightInd w:val="0"/>
        <w:jc w:val="left"/>
        <w:rPr>
          <w:rFonts w:ascii="ＭＳ 明朝" w:hAnsi="ＭＳ 明朝" w:cs="#82l#82r#20#96#be#92#a9"/>
          <w:color w:val="FF0000"/>
          <w:kern w:val="0"/>
          <w:sz w:val="24"/>
        </w:rPr>
      </w:pPr>
      <w:r>
        <w:rPr>
          <w:rFonts w:ascii="ＭＳ 明朝" w:hAnsi="ＭＳ 明朝" w:cs="#82l#82r#20#96#be#92#a9" w:hint="eastAsia"/>
          <w:color w:val="FF0000"/>
          <w:kern w:val="0"/>
          <w:sz w:val="24"/>
        </w:rPr>
        <w:t xml:space="preserve">　</w:t>
      </w:r>
    </w:p>
    <w:p w:rsidR="0081369E" w:rsidRDefault="0081369E">
      <w:pPr>
        <w:autoSpaceDE w:val="0"/>
        <w:autoSpaceDN w:val="0"/>
        <w:adjustRightInd w:val="0"/>
        <w:jc w:val="left"/>
        <w:rPr>
          <w:rFonts w:ascii="ＭＳ 明朝" w:hAnsi="ＭＳ 明朝" w:cs="#82l#82r#20#96#be#92#a9"/>
          <w:kern w:val="0"/>
          <w:sz w:val="24"/>
        </w:rPr>
      </w:pPr>
      <w:r>
        <w:rPr>
          <w:rFonts w:ascii="ＭＳ 明朝" w:hAnsi="ＭＳ 明朝" w:cs="#82l#82r#20#96#be#92#a9" w:hint="eastAsia"/>
          <w:kern w:val="0"/>
          <w:sz w:val="24"/>
        </w:rPr>
        <w:t>第２．再生医療の種類</w:t>
      </w:r>
      <w:r w:rsidR="00B800A7">
        <w:rPr>
          <w:rFonts w:ascii="ＭＳ 明朝" w:hAnsi="ＭＳ 明朝" w:cs="#82l#82r#20#96#be#92#a9" w:hint="eastAsia"/>
          <w:kern w:val="0"/>
          <w:sz w:val="24"/>
        </w:rPr>
        <w:t>（</w:t>
      </w:r>
      <w:r w:rsidR="00825DCC">
        <w:rPr>
          <w:rFonts w:ascii="ＭＳ 明朝" w:hAnsi="ＭＳ 明朝" w:cs="#82l#82r#20#96#be#92#a9" w:hint="eastAsia"/>
          <w:kern w:val="0"/>
          <w:sz w:val="24"/>
        </w:rPr>
        <w:t>CGF</w:t>
      </w:r>
      <w:r>
        <w:rPr>
          <w:rFonts w:ascii="ＭＳ 明朝" w:hAnsi="ＭＳ 明朝" w:cs="#82l#82r#20#96#be#92#a9" w:hint="eastAsia"/>
          <w:kern w:val="0"/>
          <w:sz w:val="24"/>
        </w:rPr>
        <w:t>療法</w:t>
      </w:r>
      <w:r w:rsidR="00B800A7">
        <w:rPr>
          <w:rFonts w:ascii="ＭＳ 明朝" w:hAnsi="ＭＳ 明朝" w:cs="#82l#82r#20#96#be#92#a9" w:hint="eastAsia"/>
          <w:kern w:val="0"/>
          <w:sz w:val="24"/>
        </w:rPr>
        <w:t>）</w:t>
      </w:r>
    </w:p>
    <w:p w:rsidR="0081369E" w:rsidRDefault="0081369E">
      <w:pPr>
        <w:autoSpaceDE w:val="0"/>
        <w:autoSpaceDN w:val="0"/>
        <w:adjustRightInd w:val="0"/>
        <w:ind w:leftChars="100" w:left="210" w:firstLineChars="100" w:firstLine="240"/>
        <w:jc w:val="left"/>
        <w:rPr>
          <w:rFonts w:ascii="ＭＳ 明朝" w:hAnsi="ＭＳ 明朝" w:cs="Arial"/>
          <w:sz w:val="24"/>
        </w:rPr>
      </w:pPr>
      <w:r>
        <w:rPr>
          <w:rFonts w:ascii="ＭＳ 明朝" w:hAnsi="ＭＳ 明朝" w:cs="Arial"/>
          <w:sz w:val="24"/>
        </w:rPr>
        <w:t>自己血由来の</w:t>
      </w:r>
      <w:r w:rsidR="00825DCC">
        <w:rPr>
          <w:rFonts w:ascii="ＭＳ 明朝" w:hAnsi="ＭＳ 明朝" w:cs="Arial" w:hint="eastAsia"/>
          <w:sz w:val="24"/>
        </w:rPr>
        <w:t>CGF</w:t>
      </w:r>
      <w:r>
        <w:rPr>
          <w:rFonts w:ascii="ＭＳ 明朝" w:hAnsi="ＭＳ 明朝" w:cs="Arial"/>
          <w:sz w:val="24"/>
        </w:rPr>
        <w:t>治療は</w:t>
      </w:r>
      <w:r>
        <w:rPr>
          <w:rFonts w:ascii="ＭＳ 明朝" w:hAnsi="ＭＳ 明朝" w:cs="Arial" w:hint="eastAsia"/>
          <w:sz w:val="24"/>
        </w:rPr>
        <w:t>、</w:t>
      </w:r>
      <w:r>
        <w:rPr>
          <w:rFonts w:ascii="ＭＳ 明朝" w:hAnsi="ＭＳ 明朝" w:cs="Arial"/>
          <w:sz w:val="24"/>
        </w:rPr>
        <w:t>抗凝固剤等の添加物を使わずに血液を遠心分離</w:t>
      </w:r>
      <w:r>
        <w:rPr>
          <w:rFonts w:ascii="ＭＳ 明朝" w:hAnsi="ＭＳ 明朝" w:cs="Arial" w:hint="eastAsia"/>
          <w:sz w:val="24"/>
        </w:rPr>
        <w:t>させ</w:t>
      </w:r>
      <w:r w:rsidR="00297147">
        <w:rPr>
          <w:rFonts w:ascii="ＭＳ 明朝" w:hAnsi="ＭＳ 明朝" w:cs="#82l#82r#20#96#be#92#a9" w:hint="eastAsia"/>
          <w:kern w:val="0"/>
          <w:sz w:val="24"/>
        </w:rPr>
        <w:t>自己血液由来血小板成長因子含有フィブリンゲル（Concentrated Growth Factors）（</w:t>
      </w:r>
      <w:r>
        <w:rPr>
          <w:rFonts w:ascii="ＭＳ 明朝" w:hAnsi="ＭＳ 明朝" w:cs="Arial" w:hint="eastAsia"/>
          <w:sz w:val="24"/>
        </w:rPr>
        <w:t>言わばタンパク質の接着剤</w:t>
      </w:r>
      <w:r w:rsidR="00297147">
        <w:rPr>
          <w:rFonts w:ascii="ＭＳ 明朝" w:hAnsi="ＭＳ 明朝" w:cs="Arial" w:hint="eastAsia"/>
          <w:sz w:val="24"/>
        </w:rPr>
        <w:t>。以下「CGF」と呼びます。</w:t>
      </w:r>
      <w:r>
        <w:rPr>
          <w:rFonts w:ascii="ＭＳ 明朝" w:hAnsi="ＭＳ 明朝" w:cs="Arial" w:hint="eastAsia"/>
          <w:sz w:val="24"/>
        </w:rPr>
        <w:t>）</w:t>
      </w:r>
      <w:r>
        <w:rPr>
          <w:rFonts w:ascii="ＭＳ 明朝" w:hAnsi="ＭＳ 明朝" w:cs="Arial"/>
          <w:sz w:val="24"/>
        </w:rPr>
        <w:t>を抽出し、</w:t>
      </w:r>
      <w:r>
        <w:rPr>
          <w:rFonts w:ascii="ＭＳ 明朝" w:hAnsi="ＭＳ 明朝" w:cs="Arial" w:hint="eastAsia"/>
          <w:sz w:val="24"/>
        </w:rPr>
        <w:t>加工し</w:t>
      </w:r>
      <w:r>
        <w:rPr>
          <w:rFonts w:ascii="ＭＳ 明朝" w:hAnsi="ＭＳ 明朝" w:cs="Arial"/>
          <w:sz w:val="24"/>
        </w:rPr>
        <w:t>凝固した</w:t>
      </w:r>
      <w:r w:rsidR="00297147">
        <w:rPr>
          <w:rFonts w:ascii="ＭＳ 明朝" w:hAnsi="ＭＳ 明朝" w:cs="Arial" w:hint="eastAsia"/>
          <w:sz w:val="24"/>
        </w:rPr>
        <w:t>CGF</w:t>
      </w:r>
      <w:r>
        <w:rPr>
          <w:rFonts w:ascii="ＭＳ 明朝" w:hAnsi="ＭＳ 明朝" w:cs="Arial"/>
          <w:sz w:val="24"/>
        </w:rPr>
        <w:t>を様々な外科治療の際に用いる治療法で</w:t>
      </w:r>
      <w:r>
        <w:rPr>
          <w:rFonts w:ascii="ＭＳ 明朝" w:hAnsi="ＭＳ 明朝" w:cs="Arial" w:hint="eastAsia"/>
          <w:sz w:val="24"/>
        </w:rPr>
        <w:t>す。</w:t>
      </w:r>
    </w:p>
    <w:p w:rsidR="0081369E" w:rsidRDefault="0081369E">
      <w:pPr>
        <w:autoSpaceDE w:val="0"/>
        <w:autoSpaceDN w:val="0"/>
        <w:adjustRightInd w:val="0"/>
        <w:ind w:leftChars="100" w:left="210"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通常、１０ｃｃの採血で３～４ｃｍ立方の</w:t>
      </w:r>
      <w:r w:rsidR="00297147">
        <w:rPr>
          <w:rFonts w:ascii="ＭＳ 明朝" w:hAnsi="ＭＳ 明朝" w:cs="ＭＳ Ｐゴシック" w:hint="eastAsia"/>
          <w:kern w:val="0"/>
          <w:sz w:val="24"/>
        </w:rPr>
        <w:t>CGF</w:t>
      </w:r>
      <w:r>
        <w:rPr>
          <w:rFonts w:ascii="ＭＳ 明朝" w:hAnsi="ＭＳ 明朝" w:cs="ＭＳ Ｐゴシック" w:hint="eastAsia"/>
          <w:kern w:val="0"/>
          <w:sz w:val="24"/>
        </w:rPr>
        <w:t xml:space="preserve">が精製されます。　　</w:t>
      </w:r>
    </w:p>
    <w:p w:rsidR="0081369E" w:rsidRDefault="00825DCC">
      <w:pPr>
        <w:autoSpaceDE w:val="0"/>
        <w:autoSpaceDN w:val="0"/>
        <w:adjustRightInd w:val="0"/>
        <w:ind w:leftChars="100" w:left="210"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CGF</w:t>
      </w:r>
      <w:r w:rsidR="00297147">
        <w:rPr>
          <w:rFonts w:ascii="ＭＳ 明朝" w:hAnsi="ＭＳ 明朝" w:cs="ＭＳ Ｐゴシック" w:hint="eastAsia"/>
          <w:kern w:val="0"/>
          <w:sz w:val="24"/>
        </w:rPr>
        <w:t>に</w:t>
      </w:r>
      <w:r w:rsidR="0081369E">
        <w:rPr>
          <w:rFonts w:ascii="ＭＳ 明朝" w:hAnsi="ＭＳ 明朝" w:cs="ＭＳ Ｐゴシック"/>
          <w:kern w:val="0"/>
          <w:sz w:val="24"/>
        </w:rPr>
        <w:t>は</w:t>
      </w:r>
      <w:r w:rsidR="0081369E">
        <w:rPr>
          <w:rFonts w:ascii="ＭＳ 明朝" w:hAnsi="ＭＳ 明朝" w:cs="ＭＳ Ｐゴシック" w:hint="eastAsia"/>
          <w:kern w:val="0"/>
          <w:sz w:val="24"/>
        </w:rPr>
        <w:t>、</w:t>
      </w:r>
      <w:r w:rsidR="0081369E">
        <w:rPr>
          <w:rFonts w:ascii="ＭＳ 明朝" w:hAnsi="ＭＳ 明朝" w:cs="ＭＳ Ｐゴシック"/>
          <w:kern w:val="0"/>
          <w:sz w:val="24"/>
        </w:rPr>
        <w:t>血小板・成長因子が豊富に含まれ</w:t>
      </w:r>
      <w:r w:rsidR="00297147">
        <w:rPr>
          <w:rFonts w:ascii="ＭＳ 明朝" w:hAnsi="ＭＳ 明朝" w:cs="ＭＳ Ｐゴシック" w:hint="eastAsia"/>
          <w:kern w:val="0"/>
          <w:sz w:val="24"/>
        </w:rPr>
        <w:t>ています</w:t>
      </w:r>
      <w:r w:rsidR="0081369E">
        <w:rPr>
          <w:rFonts w:ascii="ＭＳ 明朝" w:hAnsi="ＭＳ 明朝" w:cs="ＭＳ Ｐゴシック" w:hint="eastAsia"/>
          <w:kern w:val="0"/>
          <w:sz w:val="24"/>
        </w:rPr>
        <w:t>。</w:t>
      </w:r>
    </w:p>
    <w:p w:rsidR="0081369E" w:rsidRDefault="00825DCC">
      <w:pPr>
        <w:autoSpaceDE w:val="0"/>
        <w:autoSpaceDN w:val="0"/>
        <w:adjustRightInd w:val="0"/>
        <w:ind w:leftChars="100" w:left="210"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CGF</w:t>
      </w:r>
      <w:r w:rsidR="0081369E">
        <w:rPr>
          <w:rFonts w:ascii="ＭＳ 明朝" w:hAnsi="ＭＳ 明朝" w:cs="ＭＳ Ｐゴシック" w:hint="eastAsia"/>
          <w:kern w:val="0"/>
          <w:sz w:val="24"/>
        </w:rPr>
        <w:t>療法は、</w:t>
      </w:r>
      <w:r w:rsidR="0081369E">
        <w:rPr>
          <w:rFonts w:ascii="ＭＳ 明朝" w:hAnsi="ＭＳ 明朝" w:cs="ＭＳ Ｐゴシック"/>
          <w:kern w:val="0"/>
          <w:sz w:val="24"/>
        </w:rPr>
        <w:t>抗凝固剤・トロンビン</w:t>
      </w:r>
      <w:r w:rsidR="0081369E">
        <w:rPr>
          <w:rFonts w:ascii="ＭＳ 明朝" w:hAnsi="ＭＳ 明朝" w:cs="ＭＳ Ｐゴシック" w:hint="eastAsia"/>
          <w:kern w:val="0"/>
          <w:sz w:val="24"/>
        </w:rPr>
        <w:t>（医薬品として販売されている）等</w:t>
      </w:r>
      <w:r w:rsidR="0081369E">
        <w:rPr>
          <w:rFonts w:ascii="ＭＳ 明朝" w:hAnsi="ＭＳ 明朝" w:cs="ＭＳ Ｐゴシック"/>
          <w:kern w:val="0"/>
          <w:sz w:val="24"/>
        </w:rPr>
        <w:t>の添加物を一切用いないので感染リスクが低減され</w:t>
      </w:r>
      <w:r w:rsidR="0081369E">
        <w:rPr>
          <w:rFonts w:ascii="ＭＳ 明朝" w:hAnsi="ＭＳ 明朝" w:cs="ＭＳ Ｐゴシック" w:hint="eastAsia"/>
          <w:kern w:val="0"/>
          <w:sz w:val="24"/>
        </w:rPr>
        <w:t>、最も安全な方法です</w:t>
      </w:r>
      <w:r w:rsidR="0081369E">
        <w:rPr>
          <w:rFonts w:ascii="ＭＳ 明朝" w:hAnsi="ＭＳ 明朝" w:cs="ＭＳ Ｐゴシック"/>
          <w:kern w:val="0"/>
          <w:sz w:val="24"/>
        </w:rPr>
        <w:t>。</w:t>
      </w:r>
    </w:p>
    <w:p w:rsidR="0081369E" w:rsidRDefault="0081369E">
      <w:pPr>
        <w:autoSpaceDE w:val="0"/>
        <w:autoSpaceDN w:val="0"/>
        <w:adjustRightInd w:val="0"/>
        <w:jc w:val="left"/>
        <w:rPr>
          <w:rFonts w:ascii="ＭＳ 明朝" w:hAnsi="ＭＳ 明朝" w:cs="#82l#82r#20#96#be#92#a9"/>
          <w:kern w:val="0"/>
          <w:sz w:val="24"/>
        </w:rPr>
      </w:pPr>
    </w:p>
    <w:p w:rsidR="0081369E" w:rsidRDefault="0081369E">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第３.手術名とその内容</w:t>
      </w:r>
    </w:p>
    <w:p w:rsidR="0081369E" w:rsidRDefault="0081369E" w:rsidP="00B800A7">
      <w:pPr>
        <w:autoSpaceDE w:val="0"/>
        <w:autoSpaceDN w:val="0"/>
        <w:adjustRightInd w:val="0"/>
        <w:ind w:firstLineChars="200" w:firstLine="480"/>
        <w:jc w:val="left"/>
        <w:rPr>
          <w:rFonts w:ascii="ＭＳ 明朝" w:hAnsi="ＭＳ 明朝" w:cs="#82l#82r#20#96#be#92#a9"/>
          <w:color w:val="000000"/>
          <w:kern w:val="0"/>
          <w:sz w:val="24"/>
        </w:rPr>
      </w:pPr>
      <w:r>
        <w:rPr>
          <w:rFonts w:ascii="ＭＳ 明朝" w:hAnsi="ＭＳ 明朝" w:cs="#82l#82r#20#96#be#92#a9" w:hint="eastAsia"/>
          <w:color w:val="000000"/>
          <w:kern w:val="0"/>
          <w:sz w:val="24"/>
        </w:rPr>
        <w:t>手術予定日：</w:t>
      </w:r>
      <w:r w:rsidR="00B800A7">
        <w:rPr>
          <w:rFonts w:ascii="ＭＳ 明朝" w:hAnsi="ＭＳ 明朝" w:cs="#82l#82r#20#96#be#92#a9" w:hint="eastAsia"/>
          <w:color w:val="000000"/>
          <w:kern w:val="0"/>
          <w:sz w:val="24"/>
        </w:rPr>
        <w:t xml:space="preserve">　</w:t>
      </w:r>
      <w:r>
        <w:rPr>
          <w:rFonts w:ascii="ＭＳ 明朝" w:hAnsi="ＭＳ 明朝" w:cs="#82l#82r#20#96#be#92#a9" w:hint="eastAsia"/>
          <w:color w:val="000000"/>
          <w:kern w:val="0"/>
          <w:sz w:val="24"/>
        </w:rPr>
        <w:t xml:space="preserve">　　　 年 　　　月 　　日</w:t>
      </w:r>
    </w:p>
    <w:p w:rsidR="0081369E" w:rsidRDefault="00B800A7" w:rsidP="00B800A7">
      <w:pPr>
        <w:pStyle w:val="aa"/>
        <w:autoSpaceDE w:val="0"/>
        <w:autoSpaceDN w:val="0"/>
        <w:adjustRightInd w:val="0"/>
        <w:ind w:leftChars="0" w:left="360" w:firstLineChars="50" w:firstLine="120"/>
        <w:jc w:val="left"/>
        <w:rPr>
          <w:rFonts w:ascii="ＭＳ 明朝" w:hAnsi="ＭＳ 明朝" w:cs="#82l#82r#20#96#be#92#a9"/>
          <w:kern w:val="0"/>
          <w:sz w:val="24"/>
          <w:lang w:eastAsia="zh-TW"/>
        </w:rPr>
      </w:pPr>
      <w:r>
        <w:rPr>
          <w:rFonts w:ascii="ＭＳ 明朝" w:hAnsi="ＭＳ 明朝" w:cs="#82l#82r#20#96#be#92#a9" w:hint="eastAsia"/>
          <w:kern w:val="0"/>
          <w:sz w:val="24"/>
        </w:rPr>
        <w:t>手術名：</w:t>
      </w:r>
      <w:r w:rsidR="0081369E">
        <w:rPr>
          <w:rFonts w:ascii="ＭＳ 明朝" w:hAnsi="ＭＳ 明朝" w:cs="#82l#82r#20#96#be#92#a9" w:hint="eastAsia"/>
          <w:kern w:val="0"/>
          <w:sz w:val="24"/>
          <w:lang w:eastAsia="zh-TW"/>
        </w:rPr>
        <w:t xml:space="preserve">歯周組織等再生医療手術　</w:t>
      </w:r>
      <w:r w:rsidR="00825DCC">
        <w:rPr>
          <w:rFonts w:ascii="ＭＳ 明朝" w:hAnsi="ＭＳ 明朝" w:cs="#82l#82r#20#96#be#92#a9" w:hint="eastAsia"/>
          <w:kern w:val="0"/>
          <w:sz w:val="24"/>
          <w:lang w:eastAsia="zh-TW"/>
        </w:rPr>
        <w:t>CGF</w:t>
      </w:r>
      <w:r w:rsidR="0081369E">
        <w:rPr>
          <w:rFonts w:ascii="ＭＳ 明朝" w:hAnsi="ＭＳ 明朝" w:cs="#82l#82r#20#96#be#92#a9" w:hint="eastAsia"/>
          <w:kern w:val="0"/>
          <w:sz w:val="24"/>
          <w:lang w:eastAsia="zh-TW"/>
        </w:rPr>
        <w:t>療法</w:t>
      </w:r>
    </w:p>
    <w:p w:rsidR="00B74989" w:rsidRDefault="0081369E" w:rsidP="00B800A7">
      <w:pPr>
        <w:autoSpaceDE w:val="0"/>
        <w:autoSpaceDN w:val="0"/>
        <w:adjustRightInd w:val="0"/>
        <w:ind w:firstLineChars="200" w:firstLine="480"/>
        <w:jc w:val="left"/>
        <w:rPr>
          <w:rFonts w:ascii="ＭＳ 明朝" w:eastAsia="PMingLiU" w:hAnsi="ＭＳ 明朝" w:cs="#82l#82r#20#96#be#92#a9"/>
          <w:kern w:val="0"/>
          <w:sz w:val="24"/>
          <w:lang w:eastAsia="zh-TW"/>
        </w:rPr>
      </w:pPr>
      <w:r>
        <w:rPr>
          <w:rFonts w:ascii="ＭＳ 明朝" w:hAnsi="ＭＳ 明朝" w:cs="#82l#82r#20#96#be#92#a9" w:hint="eastAsia"/>
          <w:kern w:val="0"/>
          <w:sz w:val="24"/>
          <w:lang w:eastAsia="zh-TW"/>
        </w:rPr>
        <w:t xml:space="preserve">挿入部位：　　</w:t>
      </w:r>
    </w:p>
    <w:p w:rsidR="0081369E" w:rsidRDefault="0081369E" w:rsidP="00B800A7">
      <w:pPr>
        <w:autoSpaceDE w:val="0"/>
        <w:autoSpaceDN w:val="0"/>
        <w:adjustRightInd w:val="0"/>
        <w:ind w:firstLineChars="200" w:firstLine="480"/>
        <w:jc w:val="left"/>
        <w:rPr>
          <w:rFonts w:ascii="ＭＳ 明朝" w:hAnsi="ＭＳ 明朝" w:cs="#82l#82r#20#96#be#92#a9"/>
          <w:kern w:val="0"/>
          <w:sz w:val="24"/>
          <w:lang w:eastAsia="zh-TW"/>
        </w:rPr>
      </w:pPr>
      <w:r>
        <w:rPr>
          <w:rFonts w:ascii="ＭＳ 明朝" w:hAnsi="ＭＳ 明朝" w:cs="#82l#82r#20#96#be#92#a9" w:hint="eastAsia"/>
          <w:kern w:val="0"/>
          <w:sz w:val="24"/>
          <w:lang w:eastAsia="zh-TW"/>
        </w:rPr>
        <w:t xml:space="preserve">　　　　　　　 　　　　　</w:t>
      </w:r>
    </w:p>
    <w:p w:rsidR="0081369E" w:rsidRDefault="0081369E">
      <w:pPr>
        <w:autoSpaceDE w:val="0"/>
        <w:autoSpaceDN w:val="0"/>
        <w:adjustRightInd w:val="0"/>
        <w:ind w:leftChars="100" w:left="450" w:hangingChars="100" w:hanging="240"/>
        <w:jc w:val="left"/>
        <w:rPr>
          <w:rFonts w:ascii="ＭＳ 明朝" w:hAnsi="ＭＳ 明朝" w:cs="#82l#82r#20#96#be#92#a9"/>
          <w:color w:val="000000"/>
          <w:kern w:val="0"/>
          <w:sz w:val="24"/>
        </w:rPr>
      </w:pPr>
      <w:r>
        <w:rPr>
          <w:rFonts w:ascii="ＭＳ 明朝" w:hAnsi="ＭＳ 明朝" w:cs="#82l#82r#20#96#be#92#a9" w:hint="eastAsia"/>
          <w:color w:val="000000"/>
          <w:kern w:val="0"/>
          <w:sz w:val="24"/>
        </w:rPr>
        <w:t>１．今回の手術では、</w:t>
      </w:r>
      <w:r w:rsidR="00E60544">
        <w:rPr>
          <w:rFonts w:ascii="ＭＳ 明朝" w:hAnsi="ＭＳ 明朝" w:cs="ＭＳ Ｐゴシック" w:hint="eastAsia"/>
          <w:kern w:val="0"/>
          <w:sz w:val="24"/>
        </w:rPr>
        <w:t>インプラント等手術時の創傷治癒を早くし、顎骨や</w:t>
      </w:r>
      <w:r>
        <w:rPr>
          <w:rFonts w:ascii="ＭＳ 明朝" w:hAnsi="ＭＳ 明朝" w:cs="ＭＳ Ｐゴシック" w:hint="eastAsia"/>
          <w:kern w:val="0"/>
          <w:sz w:val="24"/>
        </w:rPr>
        <w:t>歯周</w:t>
      </w:r>
      <w:r>
        <w:rPr>
          <w:rFonts w:ascii="ＭＳ 明朝" w:hAnsi="ＭＳ 明朝" w:cs="ＭＳ Ｐゴシック" w:hint="eastAsia"/>
          <w:kern w:val="0"/>
          <w:sz w:val="24"/>
        </w:rPr>
        <w:lastRenderedPageBreak/>
        <w:t>組織の再生・回復等の促進</w:t>
      </w:r>
      <w:r>
        <w:rPr>
          <w:rFonts w:ascii="ＭＳ 明朝" w:hAnsi="ＭＳ 明朝" w:cs="#82l#82r#20#96#be#92#a9" w:hint="eastAsia"/>
          <w:color w:val="000000"/>
          <w:kern w:val="0"/>
          <w:sz w:val="24"/>
        </w:rPr>
        <w:t>を予定しておりますが、手術の状況により若干の変更をする場合があります。</w:t>
      </w:r>
    </w:p>
    <w:p w:rsidR="0081369E" w:rsidRDefault="0081369E">
      <w:pPr>
        <w:autoSpaceDE w:val="0"/>
        <w:autoSpaceDN w:val="0"/>
        <w:adjustRightInd w:val="0"/>
        <w:ind w:leftChars="200" w:left="42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精製した</w:t>
      </w:r>
      <w:r w:rsidR="00825DCC">
        <w:rPr>
          <w:rFonts w:ascii="ＭＳ 明朝" w:hAnsi="ＭＳ 明朝" w:cs="#82l#82r#20#96#be#92#a9" w:hint="eastAsia"/>
          <w:color w:val="000000"/>
          <w:kern w:val="0"/>
          <w:sz w:val="24"/>
        </w:rPr>
        <w:t>CGF</w:t>
      </w:r>
      <w:r>
        <w:rPr>
          <w:rFonts w:ascii="ＭＳ 明朝" w:hAnsi="ＭＳ 明朝" w:cs="#82l#82r#20#96#be#92#a9" w:hint="eastAsia"/>
          <w:color w:val="000000"/>
          <w:kern w:val="0"/>
          <w:sz w:val="24"/>
        </w:rPr>
        <w:t>の挿入手術に際して、口腔粘膜（歯肉）の切開・剥離を行い、切開部位よりドリルを用いて骨に穿孔（穴を空けること）したうえで、挿入する手術法があります。挿入後は、口腔粘膜の縫合を行います。</w:t>
      </w:r>
    </w:p>
    <w:p w:rsidR="0081369E" w:rsidRDefault="0081369E">
      <w:pPr>
        <w:autoSpaceDE w:val="0"/>
        <w:autoSpaceDN w:val="0"/>
        <w:adjustRightInd w:val="0"/>
        <w:jc w:val="left"/>
        <w:rPr>
          <w:rFonts w:ascii="ＭＳ 明朝" w:hAnsi="ＭＳ 明朝" w:cs="#82l#82r#20#96#be#92#a9"/>
          <w:color w:val="000000"/>
          <w:kern w:val="0"/>
          <w:sz w:val="24"/>
        </w:rPr>
      </w:pPr>
    </w:p>
    <w:p w:rsidR="0081369E" w:rsidRDefault="0081369E">
      <w:pPr>
        <w:autoSpaceDE w:val="0"/>
        <w:autoSpaceDN w:val="0"/>
        <w:adjustRightInd w:val="0"/>
        <w:ind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２.麻酔の方法・内容（全身麻酔・局所麻酔・鎮静療法）</w:t>
      </w:r>
    </w:p>
    <w:p w:rsidR="0081369E" w:rsidRDefault="0081369E">
      <w:pPr>
        <w:autoSpaceDE w:val="0"/>
        <w:autoSpaceDN w:val="0"/>
        <w:adjustRightInd w:val="0"/>
        <w:ind w:leftChars="200" w:left="420"/>
        <w:jc w:val="left"/>
        <w:rPr>
          <w:rFonts w:ascii="ＭＳ 明朝" w:hAnsi="ＭＳ 明朝" w:cs="#82l#82r#20#96#be#92#a9"/>
          <w:color w:val="000000"/>
          <w:kern w:val="0"/>
          <w:sz w:val="24"/>
        </w:rPr>
      </w:pPr>
      <w:r>
        <w:rPr>
          <w:rFonts w:ascii="ＭＳ 明朝" w:hAnsi="ＭＳ 明朝" w:cs="#82l#82r#20#96#be#92#a9" w:hint="eastAsia"/>
          <w:color w:val="000000"/>
          <w:kern w:val="0"/>
          <w:sz w:val="24"/>
        </w:rPr>
        <w:t>再生医療手術は、全身麻酔下にて行う場合と局所麻酔下にて行う場合があり、どちらを選択するかについては、事前に埋入部位・手術時間・年齢・全身疾患の有無などを検討したうえで、患者さんのご希望を考慮し、主治医ないし麻酔専門医が決定し、患者様にご説明いたします。</w:t>
      </w:r>
    </w:p>
    <w:p w:rsidR="0081369E" w:rsidRDefault="0081369E">
      <w:pPr>
        <w:autoSpaceDE w:val="0"/>
        <w:autoSpaceDN w:val="0"/>
        <w:adjustRightInd w:val="0"/>
        <w:ind w:leftChars="200" w:left="42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全身麻酔の場合には、麻酔専門医が麻酔を担当します。</w:t>
      </w:r>
    </w:p>
    <w:p w:rsidR="0081369E" w:rsidRDefault="0081369E">
      <w:pPr>
        <w:autoSpaceDE w:val="0"/>
        <w:autoSpaceDN w:val="0"/>
        <w:adjustRightInd w:val="0"/>
        <w:ind w:leftChars="200" w:left="42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局所麻酔下で行う場合には、必要に応じて静脈内鎮静療法を併用いたします。静脈内鎮静法とは、静脈麻酔剤や鎮痛剤等を注射して治療の恐怖感や治療時の器具類による吐き気を防止する補助的な手段です。外科的処置における患者様の恐怖心を防止する場合に行うものです。</w:t>
      </w:r>
    </w:p>
    <w:p w:rsidR="0081369E" w:rsidRDefault="0081369E">
      <w:pPr>
        <w:autoSpaceDE w:val="0"/>
        <w:autoSpaceDN w:val="0"/>
        <w:adjustRightInd w:val="0"/>
        <w:jc w:val="left"/>
        <w:rPr>
          <w:rFonts w:ascii="ＭＳ 明朝" w:hAnsi="ＭＳ 明朝" w:cs="#82l#82r#20#96#be#92#a9"/>
          <w:color w:val="000000"/>
          <w:kern w:val="0"/>
          <w:sz w:val="24"/>
        </w:rPr>
      </w:pPr>
    </w:p>
    <w:p w:rsidR="0081369E" w:rsidRDefault="0081369E">
      <w:pPr>
        <w:autoSpaceDE w:val="0"/>
        <w:autoSpaceDN w:val="0"/>
        <w:adjustRightInd w:val="0"/>
        <w:ind w:firstLineChars="200" w:firstLine="480"/>
        <w:jc w:val="left"/>
        <w:rPr>
          <w:rFonts w:ascii="ＭＳ 明朝" w:hAnsi="ＭＳ 明朝" w:cs="#82l#82r#20#96#be#92#a9"/>
          <w:color w:val="000000"/>
          <w:kern w:val="0"/>
          <w:sz w:val="24"/>
        </w:rPr>
      </w:pPr>
      <w:r>
        <w:rPr>
          <w:rFonts w:ascii="ＭＳ 明朝" w:hAnsi="ＭＳ 明朝" w:cs="#82l#82r#20#96#be#92#a9" w:hint="eastAsia"/>
          <w:color w:val="000000"/>
          <w:kern w:val="0"/>
          <w:sz w:val="24"/>
        </w:rPr>
        <w:t>今回の麻酔法は、</w:t>
      </w:r>
      <w:r>
        <w:rPr>
          <w:rFonts w:ascii="ＭＳ 明朝" w:hAnsi="ＭＳ 明朝" w:cs="#82l#82r#20#96#be#92#a9" w:hint="eastAsia"/>
          <w:color w:val="000000"/>
          <w:kern w:val="0"/>
          <w:sz w:val="24"/>
          <w:u w:val="single"/>
        </w:rPr>
        <w:t xml:space="preserve">　　　　　　　　　 　　　　　　　　</w:t>
      </w:r>
      <w:r>
        <w:rPr>
          <w:rFonts w:ascii="ＭＳ 明朝" w:hAnsi="ＭＳ 明朝" w:cs="#82l#82r#20#96#be#92#a9" w:hint="eastAsia"/>
          <w:color w:val="000000"/>
          <w:kern w:val="0"/>
          <w:sz w:val="24"/>
        </w:rPr>
        <w:t>を行う予定です。</w:t>
      </w:r>
    </w:p>
    <w:p w:rsidR="0081369E" w:rsidRDefault="0081369E">
      <w:pPr>
        <w:autoSpaceDE w:val="0"/>
        <w:autoSpaceDN w:val="0"/>
        <w:adjustRightInd w:val="0"/>
        <w:jc w:val="left"/>
        <w:rPr>
          <w:rFonts w:ascii="ＭＳ 明朝" w:hAnsi="ＭＳ 明朝" w:cs="#82l#82r#20#96#be#92#a9"/>
          <w:color w:val="000000"/>
          <w:kern w:val="0"/>
          <w:sz w:val="24"/>
        </w:rPr>
      </w:pPr>
    </w:p>
    <w:p w:rsidR="0081369E" w:rsidRDefault="0081369E">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３.手術の必要性と手術をしないときの経過予想</w:t>
      </w:r>
    </w:p>
    <w:p w:rsidR="0081369E" w:rsidRDefault="0081369E">
      <w:pPr>
        <w:autoSpaceDE w:val="0"/>
        <w:autoSpaceDN w:val="0"/>
        <w:adjustRightInd w:val="0"/>
        <w:ind w:leftChars="100" w:left="21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再生医療療法には、上記のとおり、</w:t>
      </w:r>
      <w:r w:rsidR="00825DCC">
        <w:rPr>
          <w:rFonts w:ascii="ＭＳ 明朝" w:hAnsi="ＭＳ 明朝" w:cs="#82l#82r#20#96#be#92#a9" w:hint="eastAsia"/>
          <w:color w:val="000000"/>
          <w:kern w:val="0"/>
          <w:sz w:val="24"/>
        </w:rPr>
        <w:t>CGF</w:t>
      </w:r>
      <w:r>
        <w:rPr>
          <w:rFonts w:ascii="ＭＳ 明朝" w:hAnsi="ＭＳ 明朝" w:cs="#82l#82r#20#96#be#92#a9" w:hint="eastAsia"/>
          <w:color w:val="000000"/>
          <w:kern w:val="0"/>
          <w:sz w:val="24"/>
        </w:rPr>
        <w:t>療法があります。再生医療法を行わなかった場合は、再生医療法を行った場合と比較して、</w:t>
      </w:r>
      <w:r>
        <w:rPr>
          <w:rFonts w:ascii="ＭＳ 明朝" w:hAnsi="ＭＳ 明朝" w:cs="ＭＳ Ｐゴシック" w:hint="eastAsia"/>
          <w:kern w:val="0"/>
          <w:sz w:val="24"/>
        </w:rPr>
        <w:t>外科手術時の創傷治癒</w:t>
      </w:r>
      <w:r>
        <w:rPr>
          <w:rFonts w:ascii="ＭＳ 明朝" w:hAnsi="ＭＳ 明朝" w:cs="ＭＳ Ｐゴシック" w:hint="eastAsia"/>
          <w:color w:val="442300"/>
          <w:kern w:val="0"/>
          <w:sz w:val="24"/>
        </w:rPr>
        <w:t>が相対的に遅れ、また、</w:t>
      </w:r>
      <w:r w:rsidR="00E60544">
        <w:rPr>
          <w:rFonts w:ascii="ＭＳ 明朝" w:hAnsi="ＭＳ 明朝" w:cs="ＭＳ Ｐゴシック" w:hint="eastAsia"/>
          <w:kern w:val="0"/>
          <w:sz w:val="24"/>
        </w:rPr>
        <w:t>顎骨</w:t>
      </w:r>
      <w:r>
        <w:rPr>
          <w:rFonts w:ascii="ＭＳ 明朝" w:hAnsi="ＭＳ 明朝" w:cs="ＭＳ Ｐゴシック" w:hint="eastAsia"/>
          <w:kern w:val="0"/>
          <w:sz w:val="24"/>
        </w:rPr>
        <w:t>や歯周組織の再生・回復等の促進</w:t>
      </w:r>
      <w:r>
        <w:rPr>
          <w:rFonts w:ascii="ＭＳ 明朝" w:hAnsi="ＭＳ 明朝" w:cs="#82l#82r#20#96#be#92#a9" w:hint="eastAsia"/>
          <w:color w:val="000000"/>
          <w:kern w:val="0"/>
          <w:sz w:val="24"/>
        </w:rPr>
        <w:t>が期待できない可能性があります。</w:t>
      </w:r>
    </w:p>
    <w:p w:rsidR="0081369E" w:rsidRDefault="00E60544">
      <w:pPr>
        <w:autoSpaceDE w:val="0"/>
        <w:autoSpaceDN w:val="0"/>
        <w:adjustRightInd w:val="0"/>
        <w:ind w:leftChars="100" w:left="210" w:firstLineChars="100" w:firstLine="240"/>
        <w:jc w:val="left"/>
        <w:rPr>
          <w:rFonts w:ascii="ＭＳ 明朝" w:hAnsi="ＭＳ 明朝" w:cs="#82l#82r#20#96#be#92#a9"/>
          <w:color w:val="000000"/>
          <w:kern w:val="0"/>
          <w:sz w:val="24"/>
        </w:rPr>
      </w:pPr>
      <w:r>
        <w:rPr>
          <w:rFonts w:ascii="ＭＳ 明朝" w:hAnsi="ＭＳ 明朝" w:cs="#82l#82r#20#96#be#92#a9" w:hint="eastAsia"/>
          <w:kern w:val="0"/>
          <w:sz w:val="24"/>
        </w:rPr>
        <w:t>インプラント埋入手術に際して顎骨</w:t>
      </w:r>
      <w:r w:rsidR="0081369E">
        <w:rPr>
          <w:rFonts w:ascii="ＭＳ 明朝" w:hAnsi="ＭＳ 明朝" w:cs="#82l#82r#20#96#be#92#a9" w:hint="eastAsia"/>
          <w:kern w:val="0"/>
          <w:sz w:val="24"/>
        </w:rPr>
        <w:t>の不足・骨質の脆弱等がある場合、埋入するインプラントの定着を促進し、骨造成等により骨の増強を促すメリットがあります。再生医療療法</w:t>
      </w:r>
      <w:r>
        <w:rPr>
          <w:rFonts w:ascii="ＭＳ 明朝" w:hAnsi="ＭＳ 明朝" w:cs="#82l#82r#20#96#be#92#a9" w:hint="eastAsia"/>
          <w:kern w:val="0"/>
          <w:sz w:val="24"/>
        </w:rPr>
        <w:t>を行なわず、インプラント埋入手術をご希望されても患者さまの顎骨</w:t>
      </w:r>
      <w:r w:rsidR="0081369E">
        <w:rPr>
          <w:rFonts w:ascii="ＭＳ 明朝" w:hAnsi="ＭＳ 明朝" w:cs="#82l#82r#20#96#be#92#a9" w:hint="eastAsia"/>
          <w:kern w:val="0"/>
          <w:sz w:val="24"/>
        </w:rPr>
        <w:t>状態によって、お受けできない場合があります。</w:t>
      </w:r>
    </w:p>
    <w:p w:rsidR="0081369E" w:rsidRPr="00E60544" w:rsidRDefault="0081369E">
      <w:pPr>
        <w:autoSpaceDE w:val="0"/>
        <w:autoSpaceDN w:val="0"/>
        <w:adjustRightInd w:val="0"/>
        <w:jc w:val="left"/>
        <w:rPr>
          <w:rFonts w:ascii="ＭＳ 明朝" w:hAnsi="ＭＳ 明朝" w:cs="#82l#82r#20#96#be#92#a9"/>
          <w:color w:val="000000"/>
          <w:kern w:val="0"/>
          <w:sz w:val="24"/>
        </w:rPr>
      </w:pPr>
    </w:p>
    <w:p w:rsidR="0081369E" w:rsidRDefault="0081369E">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４.他の治療方法との比較</w:t>
      </w:r>
    </w:p>
    <w:p w:rsidR="0081369E" w:rsidRDefault="0081369E">
      <w:pPr>
        <w:autoSpaceDE w:val="0"/>
        <w:autoSpaceDN w:val="0"/>
        <w:adjustRightInd w:val="0"/>
        <w:ind w:leftChars="100" w:left="210"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従来</w:t>
      </w:r>
      <w:r>
        <w:rPr>
          <w:rFonts w:ascii="ＭＳ 明朝" w:hAnsi="ＭＳ 明朝" w:cs="ＭＳ Ｐゴシック"/>
          <w:kern w:val="0"/>
          <w:sz w:val="24"/>
        </w:rPr>
        <w:t>は人工骨を使うのが主流で</w:t>
      </w:r>
      <w:r>
        <w:rPr>
          <w:rFonts w:ascii="ＭＳ 明朝" w:hAnsi="ＭＳ 明朝" w:cs="ＭＳ Ｐゴシック" w:hint="eastAsia"/>
          <w:kern w:val="0"/>
          <w:sz w:val="24"/>
        </w:rPr>
        <w:t>したが、</w:t>
      </w:r>
      <w:r>
        <w:rPr>
          <w:rFonts w:ascii="ＭＳ 明朝" w:hAnsi="ＭＳ 明朝" w:cs="ＭＳ Ｐゴシック"/>
          <w:kern w:val="0"/>
          <w:sz w:val="24"/>
        </w:rPr>
        <w:t>人工骨</w:t>
      </w:r>
      <w:r>
        <w:rPr>
          <w:rFonts w:ascii="ＭＳ 明朝" w:hAnsi="ＭＳ 明朝" w:cs="ＭＳ Ｐゴシック" w:hint="eastAsia"/>
          <w:kern w:val="0"/>
          <w:sz w:val="24"/>
        </w:rPr>
        <w:t>に</w:t>
      </w:r>
      <w:r>
        <w:rPr>
          <w:rFonts w:ascii="ＭＳ 明朝" w:hAnsi="ＭＳ 明朝" w:cs="ＭＳ Ｐゴシック"/>
          <w:kern w:val="0"/>
          <w:sz w:val="24"/>
        </w:rPr>
        <w:t>は</w:t>
      </w:r>
      <w:r>
        <w:rPr>
          <w:rFonts w:ascii="ＭＳ 明朝" w:hAnsi="ＭＳ 明朝" w:cs="ＭＳ Ｐゴシック" w:hint="eastAsia"/>
          <w:kern w:val="0"/>
          <w:sz w:val="24"/>
        </w:rPr>
        <w:t>、生体親和性が高く安全性が認められているというメリットがあるものの、</w:t>
      </w:r>
      <w:r>
        <w:rPr>
          <w:rFonts w:ascii="ＭＳ 明朝" w:hAnsi="ＭＳ 明朝" w:cs="ＭＳ Ｐゴシック"/>
          <w:kern w:val="0"/>
          <w:sz w:val="24"/>
        </w:rPr>
        <w:t>個人により吸収量が違って</w:t>
      </w:r>
      <w:r>
        <w:rPr>
          <w:rFonts w:ascii="ＭＳ 明朝" w:hAnsi="ＭＳ 明朝" w:cs="ＭＳ Ｐゴシック" w:hint="eastAsia"/>
          <w:kern w:val="0"/>
          <w:sz w:val="24"/>
        </w:rPr>
        <w:t>おり</w:t>
      </w:r>
      <w:r>
        <w:rPr>
          <w:rFonts w:ascii="ＭＳ 明朝" w:hAnsi="ＭＳ 明朝" w:cs="ＭＳ Ｐゴシック"/>
          <w:kern w:val="0"/>
          <w:sz w:val="24"/>
        </w:rPr>
        <w:t>感染</w:t>
      </w:r>
      <w:r>
        <w:rPr>
          <w:rFonts w:ascii="ＭＳ 明朝" w:hAnsi="ＭＳ 明朝" w:cs="ＭＳ Ｐゴシック" w:hint="eastAsia"/>
          <w:kern w:val="0"/>
          <w:sz w:val="24"/>
        </w:rPr>
        <w:t>症</w:t>
      </w:r>
      <w:r>
        <w:rPr>
          <w:rFonts w:ascii="ＭＳ 明朝" w:hAnsi="ＭＳ 明朝" w:cs="ＭＳ Ｐゴシック"/>
          <w:kern w:val="0"/>
          <w:sz w:val="24"/>
        </w:rPr>
        <w:t>リスクが</w:t>
      </w:r>
      <w:r>
        <w:rPr>
          <w:rFonts w:ascii="ＭＳ 明朝" w:hAnsi="ＭＳ 明朝" w:cs="ＭＳ Ｐゴシック" w:hint="eastAsia"/>
          <w:kern w:val="0"/>
          <w:sz w:val="24"/>
        </w:rPr>
        <w:t>他の治療方法と比べ高いというデメリットがあります。</w:t>
      </w:r>
    </w:p>
    <w:p w:rsidR="0081369E" w:rsidRDefault="0081369E">
      <w:pPr>
        <w:autoSpaceDE w:val="0"/>
        <w:autoSpaceDN w:val="0"/>
        <w:adjustRightInd w:val="0"/>
        <w:ind w:leftChars="100" w:left="210"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また、ＧＴＲ法（</w:t>
      </w:r>
      <w:r w:rsidRPr="0076522D">
        <w:rPr>
          <w:rFonts w:ascii="ＭＳ 明朝" w:hAnsi="ＭＳ 明朝" w:cs="ＭＳ Ｐゴシック" w:hint="eastAsia"/>
          <w:color w:val="000000" w:themeColor="text1"/>
          <w:kern w:val="0"/>
          <w:sz w:val="24"/>
        </w:rPr>
        <w:t xml:space="preserve">歯周外科手術後に　</w:t>
      </w:r>
      <w:r w:rsidR="0076522D" w:rsidRPr="0076522D">
        <w:rPr>
          <w:rFonts w:ascii="Arial" w:hAnsi="Arial" w:cs="Arial"/>
          <w:color w:val="000000" w:themeColor="text1"/>
          <w:sz w:val="24"/>
        </w:rPr>
        <w:t>人工膜を歯肉と他の歯周組織（歯根膜・歯槽骨）の間に</w:t>
      </w:r>
      <w:r w:rsidR="00D23BEC">
        <w:rPr>
          <w:rFonts w:ascii="Arial" w:hAnsi="Arial" w:cs="Arial" w:hint="eastAsia"/>
          <w:color w:val="000000" w:themeColor="text1"/>
          <w:sz w:val="24"/>
        </w:rPr>
        <w:t>入れる</w:t>
      </w:r>
      <w:r w:rsidR="0076522D" w:rsidRPr="0076522D">
        <w:rPr>
          <w:rFonts w:ascii="Arial" w:hAnsi="Arial" w:cs="Arial"/>
          <w:color w:val="000000" w:themeColor="text1"/>
          <w:sz w:val="24"/>
        </w:rPr>
        <w:t>方法</w:t>
      </w:r>
      <w:r w:rsidRPr="0076522D">
        <w:rPr>
          <w:rFonts w:ascii="ＭＳ 明朝" w:hAnsi="ＭＳ 明朝" w:cs="ＭＳ Ｐゴシック" w:hint="eastAsia"/>
          <w:color w:val="000000" w:themeColor="text1"/>
          <w:kern w:val="0"/>
          <w:sz w:val="24"/>
        </w:rPr>
        <w:t>）は</w:t>
      </w:r>
      <w:r>
        <w:rPr>
          <w:rFonts w:ascii="ＭＳ 明朝" w:hAnsi="ＭＳ 明朝" w:cs="ＭＳ Ｐゴシック" w:hint="eastAsia"/>
          <w:kern w:val="0"/>
          <w:sz w:val="24"/>
        </w:rPr>
        <w:t>、骨再生が早く局所的に行えるというメリットがありますが、特殊な膜を使用することから、他の治療方法と比べコストが高く、かつ、手術が難しいという点が挙げられます。</w:t>
      </w:r>
    </w:p>
    <w:p w:rsidR="0081369E" w:rsidRDefault="0081369E">
      <w:pPr>
        <w:autoSpaceDE w:val="0"/>
        <w:autoSpaceDN w:val="0"/>
        <w:adjustRightInd w:val="0"/>
        <w:ind w:leftChars="100" w:left="210"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これに対し、</w:t>
      </w:r>
      <w:r w:rsidR="00B74989">
        <w:rPr>
          <w:rFonts w:ascii="ＭＳ 明朝" w:hAnsi="ＭＳ 明朝" w:cs="ＭＳ Ｐゴシック" w:hint="eastAsia"/>
          <w:kern w:val="0"/>
          <w:sz w:val="24"/>
        </w:rPr>
        <w:t>C</w:t>
      </w:r>
      <w:r w:rsidR="00825DCC">
        <w:rPr>
          <w:rFonts w:ascii="ＭＳ 明朝" w:hAnsi="ＭＳ 明朝" w:cs="ＭＳ Ｐゴシック" w:hint="eastAsia"/>
          <w:kern w:val="0"/>
          <w:sz w:val="24"/>
        </w:rPr>
        <w:t>GF</w:t>
      </w:r>
      <w:r>
        <w:rPr>
          <w:rFonts w:ascii="ＭＳ 明朝" w:hAnsi="ＭＳ 明朝" w:cs="ＭＳ Ｐゴシック" w:hint="eastAsia"/>
          <w:kern w:val="0"/>
          <w:sz w:val="24"/>
        </w:rPr>
        <w:t>療法は、他の治療方法と比べ、感染症リスクもコストも低く、加えて、学会においても国内外を問わず安全性の高い療法であると多数報告があります。</w:t>
      </w:r>
    </w:p>
    <w:p w:rsidR="00C32698" w:rsidRDefault="00C32698">
      <w:pPr>
        <w:autoSpaceDE w:val="0"/>
        <w:autoSpaceDN w:val="0"/>
        <w:adjustRightInd w:val="0"/>
        <w:ind w:leftChars="100" w:left="210" w:firstLineChars="100" w:firstLine="240"/>
        <w:jc w:val="left"/>
        <w:rPr>
          <w:rFonts w:ascii="ＭＳ 明朝" w:hAnsi="ＭＳ 明朝" w:cs="ＭＳ Ｐゴシック"/>
          <w:kern w:val="0"/>
          <w:sz w:val="24"/>
        </w:rPr>
      </w:pPr>
    </w:p>
    <w:p w:rsidR="0081369E" w:rsidRDefault="0081369E">
      <w:pPr>
        <w:autoSpaceDE w:val="0"/>
        <w:autoSpaceDN w:val="0"/>
        <w:adjustRightInd w:val="0"/>
        <w:ind w:leftChars="100" w:left="21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なお、再生医療療法の治療費用は、健康保険の適応となっておりません。原則として自由診療となり治療費用全額が患者様のご負担となります（但し、税の医療費控除対象になります。）。（※人工骨及びＧＴＲ法も保険適応ではありません。）</w:t>
      </w:r>
    </w:p>
    <w:p w:rsidR="00B65DF5" w:rsidRDefault="00B65DF5">
      <w:pPr>
        <w:autoSpaceDE w:val="0"/>
        <w:autoSpaceDN w:val="0"/>
        <w:adjustRightInd w:val="0"/>
        <w:ind w:leftChars="100" w:left="21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治療費は、患者様のインプラントを実施する部位、技法、骨状態によって異なりますので、治療に必要とする明細とその金額のお見積り</w:t>
      </w:r>
      <w:r w:rsidR="00282E60">
        <w:rPr>
          <w:rFonts w:ascii="ＭＳ 明朝" w:hAnsi="ＭＳ 明朝" w:cs="#82l#82r#20#96#be#92#a9" w:hint="eastAsia"/>
          <w:color w:val="000000"/>
          <w:kern w:val="0"/>
          <w:sz w:val="24"/>
        </w:rPr>
        <w:t>を</w:t>
      </w:r>
      <w:r>
        <w:rPr>
          <w:rFonts w:ascii="ＭＳ 明朝" w:hAnsi="ＭＳ 明朝" w:cs="#82l#82r#20#96#be#92#a9" w:hint="eastAsia"/>
          <w:color w:val="000000"/>
          <w:kern w:val="0"/>
          <w:sz w:val="24"/>
        </w:rPr>
        <w:t>作成し、ご説明を申し上げます。</w:t>
      </w:r>
    </w:p>
    <w:p w:rsidR="00B65DF5" w:rsidRDefault="00B65DF5">
      <w:pPr>
        <w:autoSpaceDE w:val="0"/>
        <w:autoSpaceDN w:val="0"/>
        <w:adjustRightInd w:val="0"/>
        <w:ind w:leftChars="100" w:left="210" w:firstLineChars="100" w:firstLine="240"/>
        <w:jc w:val="left"/>
        <w:rPr>
          <w:rFonts w:ascii="ＭＳ 明朝" w:hAnsi="ＭＳ 明朝" w:cs="#82l#82r#20#96#be#92#a9"/>
          <w:color w:val="000000"/>
          <w:kern w:val="0"/>
          <w:sz w:val="24"/>
        </w:rPr>
      </w:pPr>
    </w:p>
    <w:p w:rsidR="00B65DF5" w:rsidRDefault="00B65DF5">
      <w:pPr>
        <w:autoSpaceDE w:val="0"/>
        <w:autoSpaceDN w:val="0"/>
        <w:adjustRightInd w:val="0"/>
        <w:ind w:leftChars="100" w:left="21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治療費のお見積り例</w:t>
      </w:r>
    </w:p>
    <w:p w:rsidR="00B65DF5" w:rsidRDefault="00B65DF5">
      <w:pPr>
        <w:autoSpaceDE w:val="0"/>
        <w:autoSpaceDN w:val="0"/>
        <w:adjustRightInd w:val="0"/>
        <w:ind w:leftChars="100" w:left="210" w:firstLineChars="100" w:firstLine="240"/>
        <w:jc w:val="left"/>
        <w:rPr>
          <w:rFonts w:ascii="ＭＳ 明朝" w:hAnsi="ＭＳ 明朝" w:cs="#82l#82r#20#96#be#92#a9"/>
          <w:color w:val="000000"/>
          <w:kern w:val="0"/>
          <w:sz w:val="24"/>
          <w:u w:val="single"/>
        </w:rPr>
      </w:pPr>
      <w:r>
        <w:rPr>
          <w:rFonts w:ascii="ＭＳ 明朝" w:hAnsi="ＭＳ 明朝" w:cs="#82l#82r#20#96#be#92#a9" w:hint="eastAsia"/>
          <w:color w:val="000000"/>
          <w:kern w:val="0"/>
          <w:sz w:val="24"/>
        </w:rPr>
        <w:t xml:space="preserve">　骨造成</w:t>
      </w:r>
      <w:r w:rsidR="00922A75">
        <w:rPr>
          <w:rFonts w:ascii="ＭＳ 明朝" w:hAnsi="ＭＳ 明朝" w:cs="#82l#82r#20#96#be#92#a9" w:hint="eastAsia"/>
          <w:color w:val="000000"/>
          <w:kern w:val="0"/>
          <w:sz w:val="24"/>
        </w:rPr>
        <w:t>関連</w:t>
      </w:r>
      <w:r w:rsidR="00EB6786">
        <w:rPr>
          <w:rFonts w:ascii="ＭＳ 明朝" w:hAnsi="ＭＳ 明朝" w:cs="#82l#82r#20#96#be#92#a9" w:hint="eastAsia"/>
          <w:color w:val="000000"/>
          <w:kern w:val="0"/>
          <w:sz w:val="24"/>
        </w:rPr>
        <w:t>等料</w:t>
      </w:r>
      <w:r w:rsidR="00922A75">
        <w:rPr>
          <w:rFonts w:ascii="ＭＳ 明朝" w:hAnsi="ＭＳ 明朝" w:cs="#82l#82r#20#96#be#92#a9" w:hint="eastAsia"/>
          <w:color w:val="000000"/>
          <w:kern w:val="0"/>
          <w:sz w:val="24"/>
        </w:rPr>
        <w:t xml:space="preserve">　　　　　　　　　　　</w:t>
      </w:r>
      <w:r w:rsidR="00EB6786">
        <w:rPr>
          <w:rFonts w:ascii="ＭＳ 明朝" w:hAnsi="ＭＳ 明朝" w:cs="#82l#82r#20#96#be#92#a9" w:hint="eastAsia"/>
          <w:color w:val="000000"/>
          <w:kern w:val="0"/>
          <w:sz w:val="24"/>
        </w:rPr>
        <w:t xml:space="preserve">　</w:t>
      </w:r>
      <w:r w:rsidR="00922A75">
        <w:rPr>
          <w:rFonts w:ascii="ＭＳ 明朝" w:hAnsi="ＭＳ 明朝" w:cs="#82l#82r#20#96#be#92#a9" w:hint="eastAsia"/>
          <w:color w:val="000000"/>
          <w:kern w:val="0"/>
          <w:sz w:val="24"/>
          <w:u w:val="single"/>
        </w:rPr>
        <w:t xml:space="preserve">　　　　　　　　　　　　円</w:t>
      </w:r>
    </w:p>
    <w:p w:rsidR="00922A75" w:rsidRPr="00922A75" w:rsidRDefault="00922A75">
      <w:pPr>
        <w:autoSpaceDE w:val="0"/>
        <w:autoSpaceDN w:val="0"/>
        <w:adjustRightInd w:val="0"/>
        <w:ind w:leftChars="100" w:left="210" w:firstLineChars="100" w:firstLine="240"/>
        <w:jc w:val="left"/>
        <w:rPr>
          <w:rFonts w:ascii="ＭＳ 明朝" w:hAnsi="ＭＳ 明朝" w:cs="#82l#82r#20#96#be#92#a9"/>
          <w:color w:val="000000"/>
          <w:kern w:val="0"/>
          <w:sz w:val="24"/>
          <w:u w:val="single"/>
        </w:rPr>
      </w:pPr>
      <w:r>
        <w:rPr>
          <w:rFonts w:ascii="ＭＳ 明朝" w:hAnsi="ＭＳ 明朝" w:cs="#82l#82r#20#96#be#92#a9" w:hint="eastAsia"/>
          <w:color w:val="000000"/>
          <w:kern w:val="0"/>
          <w:sz w:val="24"/>
        </w:rPr>
        <w:t xml:space="preserve">　インプラント材料及び技術</w:t>
      </w:r>
      <w:r w:rsidR="00EB6786">
        <w:rPr>
          <w:rFonts w:ascii="ＭＳ 明朝" w:hAnsi="ＭＳ 明朝" w:cs="#82l#82r#20#96#be#92#a9" w:hint="eastAsia"/>
          <w:color w:val="000000"/>
          <w:kern w:val="0"/>
          <w:sz w:val="24"/>
        </w:rPr>
        <w:t>等</w:t>
      </w:r>
      <w:r>
        <w:rPr>
          <w:rFonts w:ascii="ＭＳ 明朝" w:hAnsi="ＭＳ 明朝" w:cs="#82l#82r#20#96#be#92#a9" w:hint="eastAsia"/>
          <w:color w:val="000000"/>
          <w:kern w:val="0"/>
          <w:sz w:val="24"/>
        </w:rPr>
        <w:t xml:space="preserve">料　　　　　</w:t>
      </w:r>
      <w:r>
        <w:rPr>
          <w:rFonts w:ascii="ＭＳ 明朝" w:hAnsi="ＭＳ 明朝" w:cs="#82l#82r#20#96#be#92#a9" w:hint="eastAsia"/>
          <w:color w:val="000000"/>
          <w:kern w:val="0"/>
          <w:sz w:val="24"/>
          <w:u w:val="single"/>
        </w:rPr>
        <w:t xml:space="preserve">　　　　　　　　　　　　円</w:t>
      </w:r>
    </w:p>
    <w:p w:rsidR="00922A75" w:rsidRDefault="00922A75">
      <w:pPr>
        <w:autoSpaceDE w:val="0"/>
        <w:autoSpaceDN w:val="0"/>
        <w:adjustRightInd w:val="0"/>
        <w:ind w:leftChars="100" w:left="210" w:firstLineChars="100" w:firstLine="240"/>
        <w:jc w:val="left"/>
        <w:rPr>
          <w:rFonts w:ascii="ＭＳ 明朝" w:hAnsi="ＭＳ 明朝" w:cs="#82l#82r#20#96#be#92#a9"/>
          <w:color w:val="000000"/>
          <w:kern w:val="0"/>
          <w:sz w:val="24"/>
          <w:u w:val="single"/>
        </w:rPr>
      </w:pPr>
      <w:r>
        <w:rPr>
          <w:rFonts w:ascii="ＭＳ 明朝" w:hAnsi="ＭＳ 明朝" w:cs="#82l#82r#20#96#be#92#a9" w:hint="eastAsia"/>
          <w:color w:val="000000"/>
          <w:kern w:val="0"/>
          <w:sz w:val="24"/>
        </w:rPr>
        <w:t xml:space="preserve">　麻酔材料及び技術</w:t>
      </w:r>
      <w:r w:rsidR="00EB6786">
        <w:rPr>
          <w:rFonts w:ascii="ＭＳ 明朝" w:hAnsi="ＭＳ 明朝" w:cs="#82l#82r#20#96#be#92#a9" w:hint="eastAsia"/>
          <w:color w:val="000000"/>
          <w:kern w:val="0"/>
          <w:sz w:val="24"/>
        </w:rPr>
        <w:t>等</w:t>
      </w:r>
      <w:r>
        <w:rPr>
          <w:rFonts w:ascii="ＭＳ 明朝" w:hAnsi="ＭＳ 明朝" w:cs="#82l#82r#20#96#be#92#a9" w:hint="eastAsia"/>
          <w:color w:val="000000"/>
          <w:kern w:val="0"/>
          <w:sz w:val="24"/>
        </w:rPr>
        <w:t xml:space="preserve">料　　　　　　　　　</w:t>
      </w:r>
      <w:r>
        <w:rPr>
          <w:rFonts w:ascii="ＭＳ 明朝" w:hAnsi="ＭＳ 明朝" w:cs="#82l#82r#20#96#be#92#a9" w:hint="eastAsia"/>
          <w:color w:val="000000"/>
          <w:kern w:val="0"/>
          <w:sz w:val="24"/>
          <w:u w:val="single"/>
        </w:rPr>
        <w:t xml:space="preserve">　　　　　　　　　　　　円</w:t>
      </w:r>
    </w:p>
    <w:p w:rsidR="00922A75" w:rsidRPr="00EB6786" w:rsidRDefault="00922A75">
      <w:pPr>
        <w:autoSpaceDE w:val="0"/>
        <w:autoSpaceDN w:val="0"/>
        <w:adjustRightInd w:val="0"/>
        <w:ind w:leftChars="100" w:left="210" w:firstLineChars="100" w:firstLine="240"/>
        <w:jc w:val="left"/>
        <w:rPr>
          <w:rFonts w:ascii="ＭＳ 明朝" w:hAnsi="ＭＳ 明朝" w:cs="#82l#82r#20#96#be#92#a9"/>
          <w:color w:val="000000"/>
          <w:kern w:val="0"/>
          <w:sz w:val="24"/>
          <w:u w:val="single"/>
        </w:rPr>
      </w:pPr>
      <w:r>
        <w:rPr>
          <w:rFonts w:ascii="ＭＳ 明朝" w:hAnsi="ＭＳ 明朝" w:cs="#82l#82r#20#96#be#92#a9" w:hint="eastAsia"/>
          <w:color w:val="000000"/>
          <w:kern w:val="0"/>
          <w:sz w:val="24"/>
        </w:rPr>
        <w:t xml:space="preserve">　</w:t>
      </w:r>
      <w:r w:rsidR="00EB6786">
        <w:rPr>
          <w:rFonts w:ascii="ＭＳ 明朝" w:hAnsi="ＭＳ 明朝" w:cs="#82l#82r#20#96#be#92#a9" w:hint="eastAsia"/>
          <w:color w:val="000000"/>
          <w:kern w:val="0"/>
          <w:sz w:val="24"/>
        </w:rPr>
        <w:t xml:space="preserve">薬剤等料　　　　　　　　　　　　　　　</w:t>
      </w:r>
      <w:r w:rsidR="00EB6786">
        <w:rPr>
          <w:rFonts w:ascii="ＭＳ 明朝" w:hAnsi="ＭＳ 明朝" w:cs="#82l#82r#20#96#be#92#a9" w:hint="eastAsia"/>
          <w:color w:val="000000"/>
          <w:kern w:val="0"/>
          <w:sz w:val="24"/>
          <w:u w:val="single"/>
        </w:rPr>
        <w:t xml:space="preserve">　　　　　　　　　　　　円</w:t>
      </w:r>
    </w:p>
    <w:p w:rsidR="00572567" w:rsidRDefault="0081369E">
      <w:pPr>
        <w:autoSpaceDE w:val="0"/>
        <w:autoSpaceDN w:val="0"/>
        <w:adjustRightInd w:val="0"/>
        <w:jc w:val="left"/>
        <w:rPr>
          <w:rFonts w:ascii="ＭＳ 明朝" w:hAnsi="ＭＳ 明朝" w:cs="#82l#82r#20#96#be#92#a9"/>
          <w:color w:val="FF0000"/>
          <w:kern w:val="0"/>
          <w:sz w:val="24"/>
        </w:rPr>
      </w:pPr>
      <w:r>
        <w:rPr>
          <w:rFonts w:ascii="ＭＳ 明朝" w:hAnsi="ＭＳ 明朝" w:cs="#82l#82r#20#96#be#92#a9" w:hint="eastAsia"/>
          <w:color w:val="FF0000"/>
          <w:kern w:val="0"/>
          <w:sz w:val="24"/>
        </w:rPr>
        <w:t xml:space="preserve">　</w:t>
      </w:r>
    </w:p>
    <w:p w:rsidR="0081369E" w:rsidRDefault="0081369E">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kern w:val="0"/>
          <w:sz w:val="24"/>
        </w:rPr>
        <w:t>５.</w:t>
      </w:r>
      <w:r>
        <w:rPr>
          <w:rFonts w:ascii="ＭＳ 明朝" w:hAnsi="ＭＳ 明朝" w:cs="#82l#82r#20#96#be#92#a9" w:hint="eastAsia"/>
          <w:color w:val="000000"/>
          <w:kern w:val="0"/>
          <w:sz w:val="24"/>
        </w:rPr>
        <w:t>手術自体の危険性および考えられる合併症</w:t>
      </w:r>
    </w:p>
    <w:p w:rsidR="0081369E" w:rsidRDefault="0081369E">
      <w:pPr>
        <w:autoSpaceDE w:val="0"/>
        <w:autoSpaceDN w:val="0"/>
        <w:adjustRightInd w:val="0"/>
        <w:ind w:leftChars="67" w:left="424" w:hangingChars="118" w:hanging="283"/>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(1)　</w:t>
      </w:r>
      <w:r w:rsidR="00825DCC">
        <w:rPr>
          <w:rFonts w:ascii="ＭＳ 明朝" w:hAnsi="ＭＳ 明朝" w:cs="#82l#82r#20#96#be#92#a9" w:hint="eastAsia"/>
          <w:color w:val="000000"/>
          <w:kern w:val="0"/>
          <w:sz w:val="24"/>
        </w:rPr>
        <w:t>CGF</w:t>
      </w:r>
      <w:r>
        <w:rPr>
          <w:rFonts w:ascii="ＭＳ 明朝" w:hAnsi="ＭＳ 明朝" w:cs="#82l#82r#20#96#be#92#a9" w:hint="eastAsia"/>
          <w:color w:val="000000"/>
          <w:kern w:val="0"/>
          <w:sz w:val="24"/>
        </w:rPr>
        <w:t>再生医療療法自体は、安全性が高い手術ですが、患者様のインプラント部の状態により手術の難易度が変わります。そのため手術後に、歯肉からの出血・頬部腫脹・疼痛・発熱などの症状の出現が起こる場合があります。このような場合には、適切な薬物の投与（内服薬・点滴など）を行い、治療をいたします。</w:t>
      </w:r>
    </w:p>
    <w:p w:rsidR="0081369E" w:rsidRDefault="0081369E">
      <w:pPr>
        <w:autoSpaceDE w:val="0"/>
        <w:autoSpaceDN w:val="0"/>
        <w:adjustRightInd w:val="0"/>
        <w:ind w:leftChars="67" w:left="424" w:hangingChars="118" w:hanging="283"/>
        <w:jc w:val="left"/>
        <w:rPr>
          <w:rFonts w:ascii="ＭＳ 明朝" w:hAnsi="ＭＳ 明朝" w:cs="#82l#82r#20#96#be#92#a9"/>
          <w:color w:val="000000"/>
          <w:kern w:val="0"/>
          <w:sz w:val="24"/>
        </w:rPr>
      </w:pPr>
      <w:r>
        <w:rPr>
          <w:rFonts w:ascii="ＭＳ 明朝" w:hAnsi="ＭＳ 明朝" w:cs="#82l#82r#20#96#be#92#a9" w:hint="eastAsia"/>
          <w:color w:val="000000"/>
          <w:kern w:val="0"/>
          <w:sz w:val="24"/>
        </w:rPr>
        <w:t>(2)</w:t>
      </w:r>
      <w:r w:rsidR="00572567">
        <w:rPr>
          <w:rFonts w:ascii="ＭＳ 明朝" w:hAnsi="ＭＳ 明朝" w:cs="#82l#82r#20#96#be#92#a9"/>
          <w:color w:val="000000"/>
          <w:kern w:val="0"/>
          <w:sz w:val="24"/>
        </w:rPr>
        <w:t xml:space="preserve"> </w:t>
      </w:r>
      <w:r>
        <w:rPr>
          <w:rFonts w:ascii="ＭＳ 明朝" w:hAnsi="ＭＳ 明朝" w:cs="#82l#82r#20#96#be#92#a9" w:hint="eastAsia"/>
          <w:color w:val="000000"/>
          <w:kern w:val="0"/>
          <w:sz w:val="24"/>
        </w:rPr>
        <w:t xml:space="preserve"> 術後のしびれ（</w:t>
      </w:r>
      <w:r w:rsidR="00E60544">
        <w:rPr>
          <w:rFonts w:ascii="ＭＳ 明朝" w:hAnsi="ＭＳ 明朝" w:cs="#82l#82r#20#96#be#92#a9" w:hint="eastAsia"/>
          <w:color w:val="000000"/>
          <w:kern w:val="0"/>
          <w:sz w:val="24"/>
        </w:rPr>
        <w:t>神経麻痺による知覚鈍麻）の発生または感染により上顎洞炎・顎骨</w:t>
      </w:r>
      <w:r>
        <w:rPr>
          <w:rFonts w:ascii="ＭＳ 明朝" w:hAnsi="ＭＳ 明朝" w:cs="#82l#82r#20#96#be#92#a9" w:hint="eastAsia"/>
          <w:color w:val="000000"/>
          <w:kern w:val="0"/>
          <w:sz w:val="24"/>
        </w:rPr>
        <w:t>炎を誘発し、腫脹や疼痛をおこす可能性が考えられます。この場合には、直ちに処置、治療を行</w:t>
      </w:r>
      <w:r w:rsidR="00F85EC4">
        <w:rPr>
          <w:rFonts w:ascii="ＭＳ 明朝" w:hAnsi="ＭＳ 明朝" w:cs="#82l#82r#20#96#be#92#a9" w:hint="eastAsia"/>
          <w:color w:val="000000"/>
          <w:kern w:val="0"/>
          <w:sz w:val="24"/>
        </w:rPr>
        <w:t>な</w:t>
      </w:r>
      <w:r>
        <w:rPr>
          <w:rFonts w:ascii="ＭＳ 明朝" w:hAnsi="ＭＳ 明朝" w:cs="#82l#82r#20#96#be#92#a9" w:hint="eastAsia"/>
          <w:color w:val="000000"/>
          <w:kern w:val="0"/>
          <w:sz w:val="24"/>
        </w:rPr>
        <w:t>います。</w:t>
      </w:r>
    </w:p>
    <w:p w:rsidR="0081369E" w:rsidRDefault="0081369E">
      <w:pPr>
        <w:autoSpaceDE w:val="0"/>
        <w:autoSpaceDN w:val="0"/>
        <w:adjustRightInd w:val="0"/>
        <w:ind w:leftChars="67" w:left="424" w:hangingChars="118" w:hanging="283"/>
        <w:jc w:val="left"/>
        <w:rPr>
          <w:rFonts w:ascii="ＭＳ 明朝" w:hAnsi="ＭＳ 明朝" w:cs="#82l#82r#20#96#be#92#a9"/>
          <w:color w:val="000000"/>
          <w:kern w:val="0"/>
          <w:sz w:val="24"/>
        </w:rPr>
      </w:pPr>
      <w:r>
        <w:rPr>
          <w:rFonts w:ascii="ＭＳ 明朝" w:hAnsi="ＭＳ 明朝" w:cs="#82l#82r#20#96#be#92#a9" w:hint="eastAsia"/>
          <w:color w:val="000000"/>
          <w:kern w:val="0"/>
          <w:sz w:val="24"/>
        </w:rPr>
        <w:t>(3)　非常に稀ではありますが、麻酔薬によるアレルギー性ショック症状の出現の可能性があります。この場合には、当該薬を直ちにやめ症状確認後</w:t>
      </w:r>
      <w:r w:rsidR="00044F6E">
        <w:rPr>
          <w:rFonts w:ascii="ＭＳ 明朝" w:hAnsi="ＭＳ 明朝" w:cs="#82l#82r#20#96#be#92#a9" w:hint="eastAsia"/>
          <w:color w:val="000000"/>
          <w:kern w:val="0"/>
          <w:sz w:val="24"/>
        </w:rPr>
        <w:t>、</w:t>
      </w:r>
      <w:r>
        <w:rPr>
          <w:rFonts w:ascii="ＭＳ 明朝" w:hAnsi="ＭＳ 明朝" w:cs="#82l#82r#20#96#be#92#a9" w:hint="eastAsia"/>
          <w:color w:val="000000"/>
          <w:kern w:val="0"/>
          <w:sz w:val="24"/>
        </w:rPr>
        <w:t>適切な処置を</w:t>
      </w:r>
      <w:r w:rsidR="00F85EC4">
        <w:rPr>
          <w:rFonts w:ascii="ＭＳ 明朝" w:hAnsi="ＭＳ 明朝" w:cs="#82l#82r#20#96#be#92#a9" w:hint="eastAsia"/>
          <w:color w:val="000000"/>
          <w:kern w:val="0"/>
          <w:sz w:val="24"/>
        </w:rPr>
        <w:t>行ない</w:t>
      </w:r>
      <w:r>
        <w:rPr>
          <w:rFonts w:ascii="ＭＳ 明朝" w:hAnsi="ＭＳ 明朝" w:cs="#82l#82r#20#96#be#92#a9" w:hint="eastAsia"/>
          <w:color w:val="000000"/>
          <w:kern w:val="0"/>
          <w:sz w:val="24"/>
        </w:rPr>
        <w:t>ます。</w:t>
      </w:r>
    </w:p>
    <w:p w:rsidR="00572567" w:rsidRDefault="00572567" w:rsidP="00572567">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（4）CGF</w:t>
      </w:r>
      <w:r w:rsidRPr="00572567">
        <w:rPr>
          <w:rFonts w:ascii="ＭＳ 明朝" w:hAnsi="ＭＳ 明朝" w:cs="#82l#82r#20#96#be#92#a9" w:hint="eastAsia"/>
          <w:color w:val="000000"/>
          <w:kern w:val="0"/>
          <w:sz w:val="24"/>
        </w:rPr>
        <w:t>を用いた治療による健康被害が万一生じた場合、患者様に適切な医療行</w:t>
      </w:r>
    </w:p>
    <w:p w:rsidR="00722DF9" w:rsidRDefault="00572567" w:rsidP="00572567">
      <w:pPr>
        <w:autoSpaceDE w:val="0"/>
        <w:autoSpaceDN w:val="0"/>
        <w:adjustRightInd w:val="0"/>
        <w:ind w:firstLineChars="200" w:firstLine="480"/>
        <w:jc w:val="left"/>
        <w:rPr>
          <w:rFonts w:ascii="ＭＳ 明朝" w:hAnsi="ＭＳ 明朝" w:cs="#82l#82r#20#96#be#92#a9"/>
          <w:color w:val="000000"/>
          <w:kern w:val="0"/>
          <w:sz w:val="24"/>
        </w:rPr>
      </w:pPr>
      <w:r w:rsidRPr="00572567">
        <w:rPr>
          <w:rFonts w:ascii="ＭＳ 明朝" w:hAnsi="ＭＳ 明朝" w:cs="#82l#82r#20#96#be#92#a9" w:hint="eastAsia"/>
          <w:color w:val="000000"/>
          <w:kern w:val="0"/>
          <w:sz w:val="24"/>
        </w:rPr>
        <w:t>為等を提供いたします。</w:t>
      </w:r>
    </w:p>
    <w:p w:rsidR="00572567" w:rsidRDefault="00572567">
      <w:pPr>
        <w:autoSpaceDE w:val="0"/>
        <w:autoSpaceDN w:val="0"/>
        <w:adjustRightInd w:val="0"/>
        <w:ind w:leftChars="67" w:left="424" w:hangingChars="118" w:hanging="283"/>
        <w:jc w:val="left"/>
        <w:rPr>
          <w:rFonts w:ascii="ＭＳ 明朝" w:hAnsi="ＭＳ 明朝" w:cs="#82l#82r#20#96#be#92#a9"/>
          <w:color w:val="000000"/>
          <w:kern w:val="0"/>
          <w:sz w:val="24"/>
        </w:rPr>
      </w:pPr>
    </w:p>
    <w:p w:rsidR="0081369E" w:rsidRDefault="0081369E">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kern w:val="0"/>
          <w:sz w:val="24"/>
        </w:rPr>
        <w:t>６．</w:t>
      </w:r>
      <w:r>
        <w:rPr>
          <w:rFonts w:ascii="ＭＳ 明朝" w:hAnsi="ＭＳ 明朝" w:cs="#82l#82r#20#96#be#92#a9" w:hint="eastAsia"/>
          <w:color w:val="000000"/>
          <w:kern w:val="0"/>
          <w:sz w:val="24"/>
        </w:rPr>
        <w:t>術後の注意点</w:t>
      </w:r>
    </w:p>
    <w:p w:rsidR="0081369E" w:rsidRDefault="0081369E">
      <w:pPr>
        <w:autoSpaceDE w:val="0"/>
        <w:autoSpaceDN w:val="0"/>
        <w:adjustRightInd w:val="0"/>
        <w:ind w:leftChars="100" w:left="210" w:firstLineChars="100" w:firstLine="240"/>
        <w:jc w:val="left"/>
        <w:rPr>
          <w:rFonts w:ascii="ＭＳ 明朝" w:hAnsi="ＭＳ 明朝" w:cs="#82l#82r#20#96#be#92#a9"/>
          <w:color w:val="000000"/>
          <w:kern w:val="0"/>
          <w:sz w:val="24"/>
        </w:rPr>
      </w:pPr>
      <w:r>
        <w:rPr>
          <w:rFonts w:ascii="ＭＳ 明朝" w:hAnsi="ＭＳ 明朝" w:cs="#82l#82r#20#96#be#92#a9" w:hint="eastAsia"/>
          <w:color w:val="000000"/>
          <w:kern w:val="0"/>
          <w:sz w:val="24"/>
        </w:rPr>
        <w:t>手術後は、翌日の処置として局所洗浄消毒を行います。縫合処置を行いますので約一週間後に抜糸を行います。</w:t>
      </w:r>
    </w:p>
    <w:p w:rsidR="00572567" w:rsidRDefault="00572567">
      <w:pPr>
        <w:autoSpaceDE w:val="0"/>
        <w:autoSpaceDN w:val="0"/>
        <w:adjustRightInd w:val="0"/>
        <w:ind w:leftChars="100" w:left="210" w:firstLineChars="100" w:firstLine="240"/>
        <w:jc w:val="left"/>
        <w:rPr>
          <w:rFonts w:ascii="ＭＳ 明朝" w:hAnsi="ＭＳ 明朝" w:cs="#82l#82r#20#96#be#92#a9"/>
          <w:color w:val="000000"/>
          <w:kern w:val="0"/>
          <w:sz w:val="24"/>
        </w:rPr>
      </w:pPr>
    </w:p>
    <w:p w:rsidR="00297147" w:rsidRDefault="00297147">
      <w:pPr>
        <w:autoSpaceDE w:val="0"/>
        <w:autoSpaceDN w:val="0"/>
        <w:adjustRightInd w:val="0"/>
        <w:ind w:leftChars="100" w:left="210" w:firstLineChars="100" w:firstLine="240"/>
        <w:jc w:val="left"/>
        <w:rPr>
          <w:rFonts w:ascii="ＭＳ 明朝" w:hAnsi="ＭＳ 明朝" w:cs="#82l#82r#20#96#be#92#a9"/>
          <w:color w:val="000000"/>
          <w:kern w:val="0"/>
          <w:sz w:val="24"/>
        </w:rPr>
      </w:pPr>
    </w:p>
    <w:p w:rsidR="0081369E" w:rsidRDefault="00722DF9">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７．試料等の保管及び廃棄の方法</w:t>
      </w:r>
    </w:p>
    <w:p w:rsidR="00722DF9" w:rsidRDefault="00722DF9" w:rsidP="00722DF9">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color w:val="000000"/>
          <w:kern w:val="0"/>
          <w:sz w:val="24"/>
        </w:rPr>
        <w:t xml:space="preserve">　　</w:t>
      </w:r>
      <w:r>
        <w:rPr>
          <w:rFonts w:ascii="ＭＳ 明朝" w:hAnsi="ＭＳ 明朝" w:cs="#82l#82r#20#96#be#92#a9" w:hint="eastAsia"/>
          <w:color w:val="000000"/>
          <w:kern w:val="0"/>
          <w:sz w:val="24"/>
        </w:rPr>
        <w:t>CG</w:t>
      </w:r>
      <w:r w:rsidRPr="00722DF9">
        <w:rPr>
          <w:rFonts w:ascii="ＭＳ 明朝" w:hAnsi="ＭＳ 明朝" w:cs="#82l#82r#20#96#be#92#a9"/>
          <w:color w:val="000000"/>
          <w:kern w:val="0"/>
          <w:sz w:val="24"/>
        </w:rPr>
        <w:t>F</w:t>
      </w:r>
      <w:r w:rsidRPr="00722DF9">
        <w:rPr>
          <w:rFonts w:ascii="ＭＳ 明朝" w:hAnsi="ＭＳ 明朝" w:cs="#82l#82r#20#96#be#92#a9" w:hint="eastAsia"/>
          <w:color w:val="000000"/>
          <w:kern w:val="0"/>
          <w:sz w:val="24"/>
        </w:rPr>
        <w:t>は</w:t>
      </w:r>
      <w:r>
        <w:rPr>
          <w:rFonts w:ascii="ＭＳ 明朝" w:hAnsi="ＭＳ 明朝" w:cs="#82l#82r#20#96#be#92#a9" w:hint="eastAsia"/>
          <w:color w:val="000000"/>
          <w:kern w:val="0"/>
          <w:sz w:val="24"/>
        </w:rPr>
        <w:t>保管・再利用することが出来ませんので</w:t>
      </w:r>
      <w:r w:rsidR="005E7B28">
        <w:rPr>
          <w:rFonts w:ascii="ＭＳ 明朝" w:hAnsi="ＭＳ 明朝" w:cs="#82l#82r#20#96#be#92#a9" w:hint="eastAsia"/>
          <w:color w:val="000000"/>
          <w:kern w:val="0"/>
          <w:sz w:val="24"/>
        </w:rPr>
        <w:t>患者様に使用されなかった試料</w:t>
      </w:r>
    </w:p>
    <w:p w:rsidR="005E7B28" w:rsidRPr="00722DF9" w:rsidRDefault="005E7B28" w:rsidP="00722DF9">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は医療廃棄物として適切に廃棄致します。</w:t>
      </w:r>
    </w:p>
    <w:p w:rsidR="005E7B28" w:rsidRDefault="005E7B28">
      <w:pPr>
        <w:autoSpaceDE w:val="0"/>
        <w:autoSpaceDN w:val="0"/>
        <w:adjustRightInd w:val="0"/>
        <w:jc w:val="left"/>
        <w:rPr>
          <w:rFonts w:ascii="ＭＳ 明朝" w:hAnsi="ＭＳ 明朝" w:cs="#82l#82r#20#96#be#92#a9"/>
          <w:color w:val="000000"/>
          <w:kern w:val="0"/>
          <w:sz w:val="24"/>
        </w:rPr>
      </w:pPr>
    </w:p>
    <w:p w:rsidR="00297147" w:rsidRDefault="00297147">
      <w:pPr>
        <w:autoSpaceDE w:val="0"/>
        <w:autoSpaceDN w:val="0"/>
        <w:adjustRightInd w:val="0"/>
        <w:jc w:val="left"/>
        <w:rPr>
          <w:rFonts w:ascii="ＭＳ 明朝" w:hAnsi="ＭＳ 明朝" w:cs="#82l#82r#20#96#be#92#a9"/>
          <w:color w:val="000000"/>
          <w:kern w:val="0"/>
          <w:sz w:val="24"/>
        </w:rPr>
      </w:pPr>
    </w:p>
    <w:p w:rsidR="00E0705B" w:rsidRDefault="00E0705B">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lastRenderedPageBreak/>
        <w:t>第４．個人情報の</w:t>
      </w:r>
      <w:r w:rsidR="0098649D">
        <w:rPr>
          <w:rFonts w:ascii="ＭＳ 明朝" w:hAnsi="ＭＳ 明朝" w:cs="#82l#82r#20#96#be#92#a9" w:hint="eastAsia"/>
          <w:color w:val="000000"/>
          <w:kern w:val="0"/>
          <w:sz w:val="24"/>
        </w:rPr>
        <w:t>お</w:t>
      </w:r>
      <w:r>
        <w:rPr>
          <w:rFonts w:ascii="ＭＳ 明朝" w:hAnsi="ＭＳ 明朝" w:cs="#82l#82r#20#96#be#92#a9" w:hint="eastAsia"/>
          <w:color w:val="000000"/>
          <w:kern w:val="0"/>
          <w:sz w:val="24"/>
        </w:rPr>
        <w:t>取扱いについて</w:t>
      </w:r>
    </w:p>
    <w:p w:rsidR="00E0705B" w:rsidRDefault="00DB2263">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１．</w:t>
      </w:r>
      <w:r w:rsidR="001A02D0">
        <w:rPr>
          <w:rFonts w:ascii="ＭＳ 明朝" w:hAnsi="ＭＳ 明朝" w:cs="#82l#82r#20#96#be#92#a9" w:hint="eastAsia"/>
          <w:color w:val="000000"/>
          <w:kern w:val="0"/>
          <w:sz w:val="24"/>
        </w:rPr>
        <w:t>当院は、患者様の個人情報について、個人情報保護に関する法令を遵守し、個人情報保護指針及び個人情報取扱実施規程を定め、患者様の個人情報を厳重</w:t>
      </w:r>
    </w:p>
    <w:p w:rsidR="001A02D0" w:rsidRDefault="001A02D0">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に管理いたします。</w:t>
      </w:r>
    </w:p>
    <w:p w:rsidR="002E0296" w:rsidRDefault="001A02D0">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（1）</w:t>
      </w:r>
      <w:r w:rsidR="002E0296">
        <w:rPr>
          <w:rFonts w:ascii="ＭＳ 明朝" w:hAnsi="ＭＳ 明朝" w:cs="#82l#82r#20#96#be#92#a9" w:hint="eastAsia"/>
          <w:color w:val="000000"/>
          <w:kern w:val="0"/>
          <w:sz w:val="24"/>
        </w:rPr>
        <w:t>個人情報は医療の提供にのみ利用し、利用目的の達成に必要な範囲を超え</w:t>
      </w:r>
    </w:p>
    <w:p w:rsidR="001A02D0" w:rsidRDefault="002E0296">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て取り扱いません。</w:t>
      </w:r>
    </w:p>
    <w:p w:rsidR="001A02D0" w:rsidRDefault="001A02D0">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（2）</w:t>
      </w:r>
      <w:r w:rsidR="002E0296">
        <w:rPr>
          <w:rFonts w:ascii="ＭＳ 明朝" w:hAnsi="ＭＳ 明朝" w:cs="#82l#82r#20#96#be#92#a9" w:hint="eastAsia"/>
          <w:color w:val="000000"/>
          <w:kern w:val="0"/>
          <w:sz w:val="24"/>
        </w:rPr>
        <w:t>個人情報の利用目的を変更する際はあらかじめお知らせいたします。</w:t>
      </w:r>
    </w:p>
    <w:p w:rsidR="001A02D0" w:rsidRDefault="001A02D0">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（3）</w:t>
      </w:r>
      <w:r w:rsidR="002E0296">
        <w:rPr>
          <w:rFonts w:ascii="ＭＳ 明朝" w:hAnsi="ＭＳ 明朝" w:cs="#82l#82r#20#96#be#92#a9" w:hint="eastAsia"/>
          <w:color w:val="000000"/>
          <w:kern w:val="0"/>
          <w:sz w:val="24"/>
        </w:rPr>
        <w:t>個人情報は不適切な手段により取得しません。</w:t>
      </w:r>
    </w:p>
    <w:p w:rsidR="00E0705B" w:rsidRDefault="002E0296">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（4）個人情報は漏えいや盗難などから防止するように管理します。</w:t>
      </w:r>
    </w:p>
    <w:p w:rsidR="002E0296" w:rsidRDefault="002E0296">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（5）個人情報は患者様から同意をいただいた場合及び法令に基づき司法機関・</w:t>
      </w:r>
    </w:p>
    <w:p w:rsidR="002E0296" w:rsidRDefault="002E0296" w:rsidP="00BA7778">
      <w:pPr>
        <w:autoSpaceDE w:val="0"/>
        <w:autoSpaceDN w:val="0"/>
        <w:adjustRightInd w:val="0"/>
        <w:ind w:left="600" w:hangingChars="250" w:hanging="60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行政機関等から法的</w:t>
      </w:r>
      <w:r w:rsidR="00BA7778">
        <w:rPr>
          <w:rFonts w:ascii="ＭＳ 明朝" w:hAnsi="ＭＳ 明朝" w:cs="#82l#82r#20#96#be#92#a9" w:hint="eastAsia"/>
          <w:color w:val="000000"/>
          <w:kern w:val="0"/>
          <w:sz w:val="24"/>
        </w:rPr>
        <w:t>義務を伴う要請を受けたときなど正当な事由がある場合を除き、第三者への提供等は行いません。</w:t>
      </w:r>
    </w:p>
    <w:p w:rsidR="00E0705B" w:rsidRDefault="00BA7778">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（6）当院が保有する個人情報については、ご本人からのご要望に応じ、原則</w:t>
      </w:r>
    </w:p>
    <w:p w:rsidR="00BA7778" w:rsidRDefault="00BA7778">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として開示、訂正、利用停止などに応じさせていただきます。</w:t>
      </w:r>
    </w:p>
    <w:p w:rsidR="00BA7778" w:rsidRDefault="00BA7778" w:rsidP="0098649D">
      <w:pPr>
        <w:autoSpaceDE w:val="0"/>
        <w:autoSpaceDN w:val="0"/>
        <w:adjustRightInd w:val="0"/>
        <w:ind w:left="600" w:hangingChars="250" w:hanging="600"/>
        <w:jc w:val="left"/>
        <w:rPr>
          <w:rFonts w:ascii="ＭＳ 明朝" w:hAnsi="ＭＳ 明朝" w:cs="#82l#82r#20#96#be#92#a9"/>
          <w:color w:val="000000"/>
          <w:kern w:val="0"/>
          <w:sz w:val="24"/>
        </w:rPr>
      </w:pPr>
      <w:r>
        <w:rPr>
          <w:rFonts w:ascii="ＭＳ 明朝" w:hAnsi="ＭＳ 明朝" w:cs="#82l#82r#20#96#be#92#a9" w:hint="eastAsia"/>
          <w:color w:val="000000"/>
          <w:kern w:val="0"/>
          <w:sz w:val="24"/>
        </w:rPr>
        <w:t>（7）個人情報の取り扱いについて</w:t>
      </w:r>
      <w:r w:rsidR="0098649D">
        <w:rPr>
          <w:rFonts w:ascii="ＭＳ 明朝" w:hAnsi="ＭＳ 明朝" w:cs="#82l#82r#20#96#be#92#a9" w:hint="eastAsia"/>
          <w:color w:val="000000"/>
          <w:kern w:val="0"/>
          <w:sz w:val="24"/>
        </w:rPr>
        <w:t>のご相談</w:t>
      </w:r>
      <w:r>
        <w:rPr>
          <w:rFonts w:ascii="ＭＳ 明朝" w:hAnsi="ＭＳ 明朝" w:cs="#82l#82r#20#96#be#92#a9" w:hint="eastAsia"/>
          <w:color w:val="000000"/>
          <w:kern w:val="0"/>
          <w:sz w:val="24"/>
        </w:rPr>
        <w:t>、</w:t>
      </w:r>
      <w:r w:rsidR="0098649D">
        <w:rPr>
          <w:rFonts w:ascii="ＭＳ 明朝" w:hAnsi="ＭＳ 明朝" w:cs="#82l#82r#20#96#be#92#a9" w:hint="eastAsia"/>
          <w:color w:val="000000"/>
          <w:kern w:val="0"/>
          <w:sz w:val="24"/>
        </w:rPr>
        <w:t>苦情、</w:t>
      </w:r>
      <w:r>
        <w:rPr>
          <w:rFonts w:ascii="ＭＳ 明朝" w:hAnsi="ＭＳ 明朝" w:cs="#82l#82r#20#96#be#92#a9" w:hint="eastAsia"/>
          <w:color w:val="000000"/>
          <w:kern w:val="0"/>
          <w:sz w:val="24"/>
        </w:rPr>
        <w:t>さらに詳しくお知りになりたい場合は、受付またはスタッフ、院長にお申し出下さい。</w:t>
      </w:r>
    </w:p>
    <w:p w:rsidR="00BA7778" w:rsidRDefault="00BA7778">
      <w:pPr>
        <w:autoSpaceDE w:val="0"/>
        <w:autoSpaceDN w:val="0"/>
        <w:adjustRightInd w:val="0"/>
        <w:jc w:val="left"/>
        <w:rPr>
          <w:rFonts w:ascii="ＭＳ 明朝" w:hAnsi="ＭＳ 明朝" w:cs="#82l#82r#20#96#be#92#a9"/>
          <w:color w:val="000000"/>
          <w:kern w:val="0"/>
          <w:sz w:val="24"/>
        </w:rPr>
      </w:pPr>
    </w:p>
    <w:p w:rsidR="00DB2263" w:rsidRPr="005E0D0E" w:rsidRDefault="00DB2263" w:rsidP="00DB2263">
      <w:pPr>
        <w:autoSpaceDE w:val="0"/>
        <w:autoSpaceDN w:val="0"/>
        <w:adjustRightInd w:val="0"/>
        <w:ind w:left="240" w:hangingChars="100" w:hanging="240"/>
        <w:jc w:val="left"/>
        <w:rPr>
          <w:rFonts w:ascii="ＭＳ 明朝" w:hAnsi="ＭＳ 明朝" w:cs="#82l#82r#20#96#be#92#a9"/>
          <w:kern w:val="0"/>
          <w:sz w:val="24"/>
        </w:rPr>
      </w:pPr>
      <w:r w:rsidRPr="005E0D0E">
        <w:rPr>
          <w:rFonts w:ascii="ＭＳ 明朝" w:hAnsi="ＭＳ 明朝" w:cs="#82l#82r#20#96#be#92#a9" w:hint="eastAsia"/>
          <w:kern w:val="0"/>
          <w:sz w:val="24"/>
        </w:rPr>
        <w:t>２．再生医療等の提供の状況を認定再生医療等委員会及び地方厚生局長へ報告することを目的として、患者様の個人情報を必要な範囲で認定再生医療等委員会及び地方厚生局長へ提供します。</w:t>
      </w:r>
    </w:p>
    <w:p w:rsidR="00DB2263" w:rsidRDefault="00DB2263">
      <w:pPr>
        <w:autoSpaceDE w:val="0"/>
        <w:autoSpaceDN w:val="0"/>
        <w:adjustRightInd w:val="0"/>
        <w:jc w:val="left"/>
        <w:rPr>
          <w:rFonts w:ascii="ＭＳ 明朝" w:hAnsi="ＭＳ 明朝" w:cs="#82l#82r#20#96#be#92#a9"/>
          <w:color w:val="000000"/>
          <w:kern w:val="0"/>
          <w:sz w:val="24"/>
        </w:rPr>
      </w:pPr>
    </w:p>
    <w:p w:rsidR="00722DF9" w:rsidRDefault="00722DF9">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第５．認定再生医療等委員会について</w:t>
      </w:r>
    </w:p>
    <w:p w:rsidR="005E7B28" w:rsidRDefault="005E7B28" w:rsidP="003C4266">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本再生医療療法は厚生労働大臣への届出に先立ち、</w:t>
      </w:r>
      <w:r w:rsidR="003C4266">
        <w:rPr>
          <w:rFonts w:ascii="ＭＳ 明朝" w:hAnsi="ＭＳ 明朝" w:cs="#82l#82r#20#96#be#92#a9" w:hint="eastAsia"/>
          <w:color w:val="000000"/>
          <w:kern w:val="0"/>
          <w:sz w:val="24"/>
        </w:rPr>
        <w:t>再生医療等安全性確保法に基づく再生医療等提供基準への適合性について、再生医療に係る専門医、弁護士等から構成され、厚生労働省から認定を受けた委員会による</w:t>
      </w:r>
      <w:r>
        <w:rPr>
          <w:rFonts w:ascii="ＭＳ 明朝" w:hAnsi="ＭＳ 明朝" w:cs="#82l#82r#20#96#be#92#a9" w:hint="eastAsia"/>
          <w:color w:val="000000"/>
          <w:kern w:val="0"/>
          <w:sz w:val="24"/>
        </w:rPr>
        <w:t>審査を受けています。</w:t>
      </w:r>
    </w:p>
    <w:p w:rsidR="005E7B28" w:rsidRDefault="005E7B28">
      <w:pPr>
        <w:autoSpaceDE w:val="0"/>
        <w:autoSpaceDN w:val="0"/>
        <w:adjustRightInd w:val="0"/>
        <w:jc w:val="left"/>
        <w:rPr>
          <w:rFonts w:ascii="ＭＳ 明朝" w:hAnsi="ＭＳ 明朝" w:cs="#82l#82r#20#96#be#92#a9"/>
          <w:color w:val="000000"/>
          <w:kern w:val="0"/>
          <w:sz w:val="24"/>
        </w:rPr>
      </w:pPr>
    </w:p>
    <w:p w:rsidR="00572567" w:rsidRPr="00572567" w:rsidRDefault="00572567">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当医院における再生医療等提供計画について審査を行った委員会</w:t>
      </w:r>
    </w:p>
    <w:p w:rsidR="00012E8B" w:rsidRDefault="00012E8B">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w:t>
      </w:r>
      <w:r w:rsidR="00572567">
        <w:rPr>
          <w:rFonts w:ascii="ＭＳ 明朝" w:hAnsi="ＭＳ 明朝" w:cs="#82l#82r#20#96#be#92#a9" w:hint="eastAsia"/>
          <w:color w:val="000000"/>
          <w:kern w:val="0"/>
          <w:sz w:val="24"/>
        </w:rPr>
        <w:t xml:space="preserve">　　委員会名：</w:t>
      </w:r>
      <w:r>
        <w:rPr>
          <w:rFonts w:ascii="ＭＳ 明朝" w:hAnsi="ＭＳ 明朝" w:cs="#82l#82r#20#96#be#92#a9" w:hint="eastAsia"/>
          <w:color w:val="000000"/>
          <w:kern w:val="0"/>
          <w:sz w:val="24"/>
        </w:rPr>
        <w:t>オカムラ歯科認定再生医療等委員会</w:t>
      </w:r>
    </w:p>
    <w:p w:rsidR="00012E8B" w:rsidRDefault="00012E8B">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w:t>
      </w:r>
      <w:r w:rsidR="00572567">
        <w:rPr>
          <w:rFonts w:ascii="ＭＳ 明朝" w:hAnsi="ＭＳ 明朝" w:cs="#82l#82r#20#96#be#92#a9" w:hint="eastAsia"/>
          <w:color w:val="000000"/>
          <w:kern w:val="0"/>
          <w:sz w:val="24"/>
        </w:rPr>
        <w:t xml:space="preserve"> </w:t>
      </w:r>
      <w:r>
        <w:rPr>
          <w:rFonts w:ascii="ＭＳ 明朝" w:hAnsi="ＭＳ 明朝" w:cs="#82l#82r#20#96#be#92#a9" w:hint="eastAsia"/>
          <w:color w:val="000000"/>
          <w:kern w:val="0"/>
          <w:sz w:val="24"/>
        </w:rPr>
        <w:t>事</w:t>
      </w:r>
      <w:r w:rsidR="00572567">
        <w:rPr>
          <w:rFonts w:ascii="ＭＳ 明朝" w:hAnsi="ＭＳ 明朝" w:cs="#82l#82r#20#96#be#92#a9" w:hint="eastAsia"/>
          <w:color w:val="000000"/>
          <w:kern w:val="0"/>
          <w:sz w:val="24"/>
        </w:rPr>
        <w:t xml:space="preserve"> </w:t>
      </w:r>
      <w:r>
        <w:rPr>
          <w:rFonts w:ascii="ＭＳ 明朝" w:hAnsi="ＭＳ 明朝" w:cs="#82l#82r#20#96#be#92#a9" w:hint="eastAsia"/>
          <w:color w:val="000000"/>
          <w:kern w:val="0"/>
          <w:sz w:val="24"/>
        </w:rPr>
        <w:t>務</w:t>
      </w:r>
      <w:r w:rsidR="00572567">
        <w:rPr>
          <w:rFonts w:ascii="ＭＳ 明朝" w:hAnsi="ＭＳ 明朝" w:cs="#82l#82r#20#96#be#92#a9" w:hint="eastAsia"/>
          <w:color w:val="000000"/>
          <w:kern w:val="0"/>
          <w:sz w:val="24"/>
        </w:rPr>
        <w:t xml:space="preserve"> </w:t>
      </w:r>
      <w:r>
        <w:rPr>
          <w:rFonts w:ascii="ＭＳ 明朝" w:hAnsi="ＭＳ 明朝" w:cs="#82l#82r#20#96#be#92#a9" w:hint="eastAsia"/>
          <w:color w:val="000000"/>
          <w:kern w:val="0"/>
          <w:sz w:val="24"/>
        </w:rPr>
        <w:t>局</w:t>
      </w:r>
      <w:r w:rsidR="00572567">
        <w:rPr>
          <w:rFonts w:ascii="ＭＳ 明朝" w:hAnsi="ＭＳ 明朝" w:cs="#82l#82r#20#96#be#92#a9" w:hint="eastAsia"/>
          <w:color w:val="000000"/>
          <w:kern w:val="0"/>
          <w:sz w:val="24"/>
        </w:rPr>
        <w:t xml:space="preserve">：TEL  </w:t>
      </w:r>
      <w:r w:rsidR="00572567" w:rsidRPr="00572567">
        <w:rPr>
          <w:rFonts w:ascii="ＭＳ 明朝" w:hAnsi="ＭＳ 明朝" w:cs="#82l#82r#20#96#be#92#a9"/>
          <w:color w:val="000000"/>
          <w:kern w:val="0"/>
          <w:sz w:val="24"/>
        </w:rPr>
        <w:t>03-5244-5778</w:t>
      </w:r>
      <w:r w:rsidR="00572567">
        <w:rPr>
          <w:rFonts w:ascii="ＭＳ 明朝" w:hAnsi="ＭＳ 明朝" w:cs="#82l#82r#20#96#be#92#a9"/>
          <w:color w:val="000000"/>
          <w:kern w:val="0"/>
          <w:sz w:val="24"/>
        </w:rPr>
        <w:t xml:space="preserve">   FAX </w:t>
      </w:r>
      <w:r w:rsidR="00572567" w:rsidRPr="00572567">
        <w:rPr>
          <w:rFonts w:ascii="ＭＳ 明朝" w:hAnsi="ＭＳ 明朝" w:cs="#82l#82r#20#96#be#92#a9"/>
          <w:color w:val="000000"/>
          <w:kern w:val="0"/>
          <w:sz w:val="24"/>
        </w:rPr>
        <w:t>03-5244-5778</w:t>
      </w:r>
    </w:p>
    <w:p w:rsidR="00012E8B" w:rsidRPr="003C4266" w:rsidRDefault="00012E8B">
      <w:pPr>
        <w:autoSpaceDE w:val="0"/>
        <w:autoSpaceDN w:val="0"/>
        <w:adjustRightInd w:val="0"/>
        <w:jc w:val="left"/>
        <w:rPr>
          <w:rFonts w:ascii="ＭＳ 明朝" w:hAnsi="ＭＳ 明朝" w:cs="#82l#82r#20#96#be#92#a9"/>
          <w:color w:val="000000"/>
          <w:kern w:val="0"/>
          <w:sz w:val="24"/>
        </w:rPr>
      </w:pPr>
    </w:p>
    <w:p w:rsidR="00722DF9" w:rsidRDefault="00722DF9">
      <w:pPr>
        <w:autoSpaceDE w:val="0"/>
        <w:autoSpaceDN w:val="0"/>
        <w:adjustRightInd w:val="0"/>
        <w:jc w:val="left"/>
        <w:rPr>
          <w:rFonts w:ascii="ＭＳ 明朝" w:hAnsi="ＭＳ 明朝" w:cs="#82l#82r#20#96#be#92#a9"/>
          <w:color w:val="000000"/>
          <w:kern w:val="0"/>
          <w:sz w:val="24"/>
        </w:rPr>
      </w:pPr>
      <w:r>
        <w:rPr>
          <w:rFonts w:ascii="ＭＳ 明朝" w:hAnsi="ＭＳ 明朝" w:cs="#82l#82r#20#96#be#92#a9" w:hint="eastAsia"/>
          <w:color w:val="000000"/>
          <w:kern w:val="0"/>
          <w:sz w:val="24"/>
        </w:rPr>
        <w:t>第６．苦情及びお問合せ窓口について</w:t>
      </w:r>
    </w:p>
    <w:p w:rsidR="00722DF9" w:rsidRDefault="00722DF9" w:rsidP="00722DF9">
      <w:pPr>
        <w:autoSpaceDE w:val="0"/>
        <w:autoSpaceDN w:val="0"/>
        <w:adjustRightInd w:val="0"/>
        <w:ind w:left="600" w:hangingChars="250" w:hanging="600"/>
        <w:jc w:val="left"/>
        <w:rPr>
          <w:rFonts w:ascii="ＭＳ 明朝" w:hAnsi="ＭＳ 明朝" w:cs="#82l#82r#20#96#be#92#a9"/>
          <w:color w:val="000000"/>
          <w:kern w:val="0"/>
          <w:sz w:val="24"/>
        </w:rPr>
      </w:pPr>
      <w:r>
        <w:rPr>
          <w:rFonts w:ascii="ＭＳ 明朝" w:hAnsi="ＭＳ 明朝" w:cs="#82l#82r#20#96#be#92#a9" w:hint="eastAsia"/>
          <w:color w:val="000000"/>
          <w:kern w:val="0"/>
          <w:sz w:val="24"/>
        </w:rPr>
        <w:t xml:space="preserve">　再生医療手術についてのご相談、ご質問、苦情等がございましたら受付または</w:t>
      </w:r>
    </w:p>
    <w:p w:rsidR="00012E8B" w:rsidRDefault="00722DF9" w:rsidP="00722DF9">
      <w:pPr>
        <w:autoSpaceDE w:val="0"/>
        <w:autoSpaceDN w:val="0"/>
        <w:adjustRightInd w:val="0"/>
        <w:ind w:left="600" w:hangingChars="250" w:hanging="600"/>
        <w:jc w:val="left"/>
        <w:rPr>
          <w:rFonts w:ascii="ＭＳ 明朝" w:hAnsi="ＭＳ 明朝" w:cs="#82l#82r#20#96#be#92#a9"/>
          <w:color w:val="000000"/>
          <w:kern w:val="0"/>
          <w:sz w:val="24"/>
        </w:rPr>
      </w:pPr>
      <w:r>
        <w:rPr>
          <w:rFonts w:ascii="ＭＳ 明朝" w:hAnsi="ＭＳ 明朝" w:cs="#82l#82r#20#96#be#92#a9" w:hint="eastAsia"/>
          <w:color w:val="000000"/>
          <w:kern w:val="0"/>
          <w:sz w:val="24"/>
        </w:rPr>
        <w:t>スタッフ、院長に</w:t>
      </w:r>
      <w:r w:rsidR="00B74989">
        <w:rPr>
          <w:rFonts w:ascii="ＭＳ 明朝" w:hAnsi="ＭＳ 明朝" w:cs="#82l#82r#20#96#be#92#a9" w:hint="eastAsia"/>
          <w:color w:val="000000"/>
          <w:kern w:val="0"/>
          <w:sz w:val="24"/>
        </w:rPr>
        <w:t>何なりと</w:t>
      </w:r>
      <w:r>
        <w:rPr>
          <w:rFonts w:ascii="ＭＳ 明朝" w:hAnsi="ＭＳ 明朝" w:cs="#82l#82r#20#96#be#92#a9" w:hint="eastAsia"/>
          <w:color w:val="000000"/>
          <w:kern w:val="0"/>
          <w:sz w:val="24"/>
        </w:rPr>
        <w:t>お申し出下さい。</w:t>
      </w:r>
      <w:r w:rsidR="00012E8B">
        <w:rPr>
          <w:rFonts w:ascii="ＭＳ 明朝" w:hAnsi="ＭＳ 明朝" w:cs="#82l#82r#20#96#be#92#a9" w:hint="eastAsia"/>
          <w:color w:val="000000"/>
          <w:kern w:val="0"/>
          <w:sz w:val="24"/>
        </w:rPr>
        <w:t>院長以外にお申し出いただいた場合</w:t>
      </w:r>
    </w:p>
    <w:p w:rsidR="00722DF9" w:rsidRDefault="00012E8B" w:rsidP="00722DF9">
      <w:pPr>
        <w:autoSpaceDE w:val="0"/>
        <w:autoSpaceDN w:val="0"/>
        <w:adjustRightInd w:val="0"/>
        <w:ind w:left="600" w:hangingChars="250" w:hanging="600"/>
        <w:jc w:val="left"/>
        <w:rPr>
          <w:rFonts w:ascii="ＭＳ 明朝" w:hAnsi="ＭＳ 明朝" w:cs="#82l#82r#20#96#be#92#a9"/>
          <w:color w:val="000000"/>
          <w:kern w:val="0"/>
          <w:sz w:val="24"/>
        </w:rPr>
      </w:pPr>
      <w:r>
        <w:rPr>
          <w:rFonts w:ascii="ＭＳ 明朝" w:hAnsi="ＭＳ 明朝" w:cs="#82l#82r#20#96#be#92#a9" w:hint="eastAsia"/>
          <w:color w:val="000000"/>
          <w:kern w:val="0"/>
          <w:sz w:val="24"/>
        </w:rPr>
        <w:t>でも、必ず院長へ報告されますのでご安心ください。</w:t>
      </w:r>
    </w:p>
    <w:p w:rsidR="00722DF9" w:rsidRDefault="00722DF9">
      <w:pPr>
        <w:autoSpaceDE w:val="0"/>
        <w:autoSpaceDN w:val="0"/>
        <w:adjustRightInd w:val="0"/>
        <w:jc w:val="left"/>
        <w:rPr>
          <w:rFonts w:ascii="ＭＳ 明朝" w:hAnsi="ＭＳ 明朝" w:cs="#82l#82r#20#96#be#92#a9"/>
          <w:color w:val="000000"/>
          <w:kern w:val="0"/>
          <w:sz w:val="24"/>
        </w:rPr>
      </w:pPr>
    </w:p>
    <w:p w:rsidR="00E24C84" w:rsidRDefault="00E24C84" w:rsidP="00E24C84">
      <w:pPr>
        <w:autoSpaceDE w:val="0"/>
        <w:autoSpaceDN w:val="0"/>
        <w:adjustRightInd w:val="0"/>
        <w:ind w:firstLineChars="200" w:firstLine="480"/>
        <w:jc w:val="left"/>
        <w:rPr>
          <w:sz w:val="24"/>
        </w:rPr>
      </w:pPr>
      <w:r w:rsidRPr="00E24C84">
        <w:rPr>
          <w:rFonts w:hint="eastAsia"/>
          <w:sz w:val="24"/>
        </w:rPr>
        <w:t>連絡先：医療法人</w:t>
      </w:r>
      <w:r w:rsidR="00DB2263">
        <w:rPr>
          <w:rFonts w:hint="eastAsia"/>
          <w:sz w:val="24"/>
        </w:rPr>
        <w:t>篤心</w:t>
      </w:r>
      <w:r w:rsidRPr="00E24C84">
        <w:rPr>
          <w:rFonts w:hint="eastAsia"/>
          <w:sz w:val="24"/>
        </w:rPr>
        <w:t>会</w:t>
      </w:r>
      <w:r w:rsidR="00D14A11">
        <w:rPr>
          <w:rFonts w:hint="eastAsia"/>
          <w:sz w:val="24"/>
        </w:rPr>
        <w:t xml:space="preserve">　</w:t>
      </w:r>
      <w:r w:rsidR="00DB2263">
        <w:rPr>
          <w:rFonts w:hint="eastAsia"/>
          <w:sz w:val="24"/>
        </w:rPr>
        <w:t>池田</w:t>
      </w:r>
      <w:r w:rsidR="00D14A11">
        <w:rPr>
          <w:rFonts w:hint="eastAsia"/>
          <w:sz w:val="24"/>
        </w:rPr>
        <w:t>歯科</w:t>
      </w:r>
      <w:r w:rsidR="00DB2263">
        <w:rPr>
          <w:rFonts w:hint="eastAsia"/>
          <w:sz w:val="24"/>
        </w:rPr>
        <w:t>医院</w:t>
      </w:r>
    </w:p>
    <w:p w:rsidR="00D14A11" w:rsidRDefault="00D14A11" w:rsidP="00D14A11">
      <w:pPr>
        <w:autoSpaceDE w:val="0"/>
        <w:autoSpaceDN w:val="0"/>
        <w:adjustRightInd w:val="0"/>
        <w:jc w:val="left"/>
        <w:rPr>
          <w:rFonts w:ascii="ＭＳ 明朝" w:hAnsi="ＭＳ 明朝" w:cs="#82l#82r#20#96#be#92#a9"/>
          <w:color w:val="000000"/>
          <w:kern w:val="0"/>
          <w:sz w:val="24"/>
        </w:rPr>
      </w:pPr>
      <w:r>
        <w:rPr>
          <w:rFonts w:hint="eastAsia"/>
          <w:sz w:val="24"/>
        </w:rPr>
        <w:t xml:space="preserve">　　　</w:t>
      </w:r>
      <w:r>
        <w:rPr>
          <w:rFonts w:hint="eastAsia"/>
          <w:sz w:val="24"/>
        </w:rPr>
        <w:t xml:space="preserve">    </w:t>
      </w:r>
      <w:r>
        <w:rPr>
          <w:rFonts w:hint="eastAsia"/>
          <w:sz w:val="24"/>
        </w:rPr>
        <w:t xml:space="preserve">　</w:t>
      </w:r>
      <w:r>
        <w:rPr>
          <w:rFonts w:ascii="ＭＳ 明朝" w:hAnsi="ＭＳ 明朝" w:cs="#82l#82r#20#96#be#92#a9" w:hint="eastAsia"/>
          <w:color w:val="000000"/>
          <w:kern w:val="0"/>
          <w:sz w:val="24"/>
        </w:rPr>
        <w:t xml:space="preserve">TEL </w:t>
      </w:r>
      <w:r w:rsidR="00DB2263">
        <w:rPr>
          <w:rFonts w:ascii="ＭＳ 明朝" w:hAnsi="ＭＳ 明朝" w:cs="#82l#82r#20#96#be#92#a9" w:hint="eastAsia"/>
          <w:color w:val="000000"/>
          <w:kern w:val="0"/>
          <w:sz w:val="24"/>
        </w:rPr>
        <w:t>024-577-1884</w:t>
      </w:r>
      <w:r>
        <w:rPr>
          <w:rFonts w:ascii="ＭＳ 明朝" w:hAnsi="ＭＳ 明朝" w:cs="#82l#82r#20#96#be#92#a9"/>
          <w:color w:val="000000"/>
          <w:kern w:val="0"/>
          <w:sz w:val="24"/>
        </w:rPr>
        <w:t xml:space="preserve">   FAX</w:t>
      </w:r>
      <w:r w:rsidR="00DB2263">
        <w:rPr>
          <w:rFonts w:ascii="ＭＳ 明朝" w:hAnsi="ＭＳ 明朝" w:cs="#82l#82r#20#96#be#92#a9" w:hint="eastAsia"/>
          <w:color w:val="000000"/>
          <w:kern w:val="0"/>
          <w:sz w:val="24"/>
        </w:rPr>
        <w:t xml:space="preserve">　024-577-1884</w:t>
      </w:r>
      <w:r>
        <w:rPr>
          <w:rFonts w:ascii="ＭＳ 明朝" w:hAnsi="ＭＳ 明朝" w:cs="#82l#82r#20#96#be#92#a9"/>
          <w:color w:val="000000"/>
          <w:kern w:val="0"/>
          <w:sz w:val="24"/>
        </w:rPr>
        <w:t xml:space="preserve"> </w:t>
      </w:r>
    </w:p>
    <w:p w:rsidR="00D14A11" w:rsidRPr="00DB2263" w:rsidRDefault="00D14A11" w:rsidP="00E24C84">
      <w:pPr>
        <w:autoSpaceDE w:val="0"/>
        <w:autoSpaceDN w:val="0"/>
        <w:adjustRightInd w:val="0"/>
        <w:ind w:firstLineChars="200" w:firstLine="480"/>
        <w:jc w:val="left"/>
        <w:rPr>
          <w:rFonts w:asciiTheme="minorEastAsia" w:eastAsiaTheme="minorEastAsia" w:hAnsiTheme="minorEastAsia" w:cs="#82l#82r#20#96#be#92#a9"/>
          <w:color w:val="000000"/>
          <w:kern w:val="0"/>
          <w:sz w:val="24"/>
        </w:rPr>
      </w:pPr>
      <w:r>
        <w:rPr>
          <w:rFonts w:ascii="ＭＳ 明朝" w:hAnsi="ＭＳ 明朝" w:cs="#82l#82r#20#96#be#92#a9" w:hint="eastAsia"/>
          <w:color w:val="000000"/>
          <w:kern w:val="0"/>
          <w:sz w:val="24"/>
        </w:rPr>
        <w:t xml:space="preserve">        E-mail </w:t>
      </w:r>
      <w:r w:rsidR="00DB2263" w:rsidRPr="00DB2263">
        <w:rPr>
          <w:rFonts w:asciiTheme="minorEastAsia" w:eastAsiaTheme="minorEastAsia" w:hAnsiTheme="minorEastAsia" w:cs="IPAMincho"/>
          <w:kern w:val="0"/>
          <w:sz w:val="24"/>
        </w:rPr>
        <w:t>takehiro1996@ live.jp</w:t>
      </w:r>
    </w:p>
    <w:p w:rsidR="00DB2263" w:rsidRPr="00012E8B" w:rsidRDefault="00DB2263">
      <w:pPr>
        <w:autoSpaceDE w:val="0"/>
        <w:autoSpaceDN w:val="0"/>
        <w:adjustRightInd w:val="0"/>
        <w:jc w:val="left"/>
        <w:rPr>
          <w:rFonts w:ascii="ＭＳ 明朝" w:hAnsi="ＭＳ 明朝" w:cs="#82l#82r#20#96#be#92#a9"/>
          <w:color w:val="000000"/>
          <w:kern w:val="0"/>
          <w:sz w:val="24"/>
        </w:rPr>
      </w:pPr>
    </w:p>
    <w:p w:rsidR="0081369E" w:rsidRDefault="0081369E">
      <w:pPr>
        <w:autoSpaceDE w:val="0"/>
        <w:autoSpaceDN w:val="0"/>
        <w:adjustRightInd w:val="0"/>
        <w:jc w:val="left"/>
        <w:rPr>
          <w:rFonts w:ascii="ＭＳ 明朝" w:hAnsi="ＭＳ 明朝" w:cs="#82l#82r#20#96#be#92#a9"/>
          <w:kern w:val="0"/>
          <w:sz w:val="24"/>
        </w:rPr>
      </w:pPr>
      <w:r>
        <w:rPr>
          <w:rFonts w:ascii="ＭＳ 明朝" w:hAnsi="ＭＳ 明朝" w:cs="#82l#82r#20#96#be#92#a9" w:hint="eastAsia"/>
          <w:kern w:val="0"/>
          <w:sz w:val="24"/>
        </w:rPr>
        <w:lastRenderedPageBreak/>
        <w:t>第</w:t>
      </w:r>
      <w:r w:rsidR="00722DF9">
        <w:rPr>
          <w:rFonts w:ascii="ＭＳ 明朝" w:hAnsi="ＭＳ 明朝" w:cs="#82l#82r#20#96#be#92#a9" w:hint="eastAsia"/>
          <w:kern w:val="0"/>
          <w:sz w:val="24"/>
        </w:rPr>
        <w:t>７</w:t>
      </w:r>
      <w:r>
        <w:rPr>
          <w:rFonts w:ascii="ＭＳ 明朝" w:hAnsi="ＭＳ 明朝" w:cs="#82l#82r#20#96#be#92#a9" w:hint="eastAsia"/>
          <w:kern w:val="0"/>
          <w:sz w:val="24"/>
        </w:rPr>
        <w:t>．再生医療手術の同意について</w:t>
      </w:r>
    </w:p>
    <w:p w:rsidR="0004480B" w:rsidRDefault="0081369E" w:rsidP="009B2926">
      <w:pPr>
        <w:autoSpaceDE w:val="0"/>
        <w:autoSpaceDN w:val="0"/>
        <w:adjustRightInd w:val="0"/>
        <w:ind w:firstLineChars="100" w:firstLine="240"/>
        <w:jc w:val="left"/>
        <w:rPr>
          <w:rFonts w:ascii="ＭＳ 明朝" w:hAnsi="ＭＳ 明朝" w:cs="#82l#82r#20#96#be#92#a9"/>
          <w:kern w:val="0"/>
          <w:sz w:val="24"/>
        </w:rPr>
      </w:pPr>
      <w:r>
        <w:rPr>
          <w:rFonts w:ascii="ＭＳ 明朝" w:hAnsi="ＭＳ 明朝" w:cs="#82l#82r#20#96#be#92#a9" w:hint="eastAsia"/>
          <w:kern w:val="0"/>
          <w:sz w:val="24"/>
        </w:rPr>
        <w:t>歯科医師の説明に対し十分ご理解頂けましたら、以下の同意書に署名をお願いいたします。</w:t>
      </w:r>
      <w:r w:rsidR="00EB6786">
        <w:rPr>
          <w:rFonts w:ascii="ＭＳ 明朝" w:hAnsi="ＭＳ 明朝" w:cs="#82l#82r#20#96#be#92#a9" w:hint="eastAsia"/>
          <w:kern w:val="0"/>
          <w:sz w:val="24"/>
        </w:rPr>
        <w:t>ご署名後、</w:t>
      </w:r>
      <w:r w:rsidR="009B2926">
        <w:rPr>
          <w:rFonts w:ascii="ＭＳ 明朝" w:hAnsi="ＭＳ 明朝" w:cs="#82l#82r#20#96#be#92#a9" w:hint="eastAsia"/>
          <w:kern w:val="0"/>
          <w:sz w:val="24"/>
        </w:rPr>
        <w:t>お考えが変わり下記のご判断を変えられても患者様に不利益等はございませんので、その場合はご遠慮なくお申し出ください。</w:t>
      </w:r>
      <w:r w:rsidR="00E24C84">
        <w:rPr>
          <w:rFonts w:ascii="ＭＳ 明朝" w:hAnsi="ＭＳ 明朝" w:cs="#82l#82r#20#96#be#92#a9" w:hint="eastAsia"/>
          <w:kern w:val="0"/>
          <w:sz w:val="24"/>
        </w:rPr>
        <w:t>同意の撤回をすることができます。</w:t>
      </w:r>
      <w:r w:rsidR="009B2926">
        <w:rPr>
          <w:rFonts w:ascii="ＭＳ 明朝" w:hAnsi="ＭＳ 明朝" w:cs="#82l#82r#20#96#be#92#a9" w:hint="eastAsia"/>
          <w:kern w:val="0"/>
          <w:sz w:val="24"/>
        </w:rPr>
        <w:t>また、手術にご同意を頂いても手術当日の患者様の健康状態によっては、実施できない場合もあります。</w:t>
      </w:r>
    </w:p>
    <w:p w:rsidR="009B2926" w:rsidRDefault="009B2926" w:rsidP="009B2926">
      <w:pPr>
        <w:autoSpaceDE w:val="0"/>
        <w:autoSpaceDN w:val="0"/>
        <w:adjustRightInd w:val="0"/>
        <w:ind w:firstLineChars="100" w:firstLine="240"/>
        <w:jc w:val="left"/>
        <w:rPr>
          <w:rFonts w:ascii="ＭＳ 明朝" w:hAnsi="ＭＳ 明朝" w:cs="#82l#82r#20#96#be#92#a9"/>
          <w:kern w:val="0"/>
          <w:sz w:val="24"/>
        </w:rPr>
      </w:pPr>
    </w:p>
    <w:p w:rsidR="0081369E" w:rsidRDefault="0081369E">
      <w:pPr>
        <w:autoSpaceDE w:val="0"/>
        <w:autoSpaceDN w:val="0"/>
        <w:adjustRightInd w:val="0"/>
        <w:ind w:firstLineChars="100" w:firstLine="240"/>
        <w:jc w:val="left"/>
        <w:rPr>
          <w:rFonts w:ascii="ＭＳ 明朝" w:hAnsi="ＭＳ 明朝" w:cs="#82l#82r#20#96#be#92#a9"/>
          <w:kern w:val="0"/>
          <w:sz w:val="24"/>
        </w:rPr>
      </w:pPr>
      <w:r>
        <w:rPr>
          <w:rFonts w:ascii="ＭＳ 明朝" w:hAnsi="ＭＳ 明朝" w:cs="#82l#82r#20#96#be#92#a9" w:hint="eastAsia"/>
          <w:kern w:val="0"/>
          <w:sz w:val="24"/>
        </w:rPr>
        <w:t>１.上記の説明を受けました。</w:t>
      </w:r>
    </w:p>
    <w:p w:rsidR="0081369E" w:rsidRDefault="0081369E">
      <w:pPr>
        <w:autoSpaceDE w:val="0"/>
        <w:autoSpaceDN w:val="0"/>
        <w:adjustRightInd w:val="0"/>
        <w:ind w:firstLineChars="200" w:firstLine="480"/>
        <w:jc w:val="left"/>
        <w:rPr>
          <w:rFonts w:ascii="ＭＳ 明朝" w:hAnsi="ＭＳ 明朝" w:cs="#82l#82r#20#96#be#92#a9"/>
          <w:kern w:val="0"/>
          <w:sz w:val="24"/>
        </w:rPr>
      </w:pPr>
      <w:r>
        <w:rPr>
          <w:rFonts w:ascii="ＭＳ 明朝" w:hAnsi="ＭＳ 明朝" w:cs="#82l#82r#20#96#be#92#a9" w:hint="eastAsia"/>
          <w:kern w:val="0"/>
          <w:sz w:val="24"/>
        </w:rPr>
        <w:t>その内容について</w:t>
      </w:r>
    </w:p>
    <w:p w:rsidR="0081369E" w:rsidRDefault="0081369E">
      <w:pPr>
        <w:autoSpaceDE w:val="0"/>
        <w:autoSpaceDN w:val="0"/>
        <w:adjustRightInd w:val="0"/>
        <w:ind w:firstLineChars="200" w:firstLine="480"/>
        <w:jc w:val="left"/>
        <w:rPr>
          <w:rFonts w:ascii="ＭＳ 明朝" w:hAnsi="ＭＳ 明朝" w:cs="#82l#82r#20#96#be#92#a9"/>
          <w:kern w:val="0"/>
          <w:sz w:val="24"/>
        </w:rPr>
      </w:pPr>
      <w:r>
        <w:rPr>
          <w:rFonts w:ascii="ＭＳ 明朝" w:hAnsi="ＭＳ 明朝" w:cs="#82l#82r#20#96#be#92#a9" w:hint="eastAsia"/>
          <w:kern w:val="0"/>
          <w:sz w:val="24"/>
        </w:rPr>
        <w:t>□ 内容は理解しましたので、納得して手術に同意します。</w:t>
      </w:r>
    </w:p>
    <w:p w:rsidR="0081369E" w:rsidRDefault="0081369E">
      <w:pPr>
        <w:autoSpaceDE w:val="0"/>
        <w:autoSpaceDN w:val="0"/>
        <w:adjustRightInd w:val="0"/>
        <w:ind w:firstLineChars="200" w:firstLine="480"/>
        <w:jc w:val="left"/>
        <w:rPr>
          <w:rFonts w:ascii="ＭＳ 明朝" w:hAnsi="ＭＳ 明朝" w:cs="#82l#82r#20#96#be#92#a9"/>
          <w:kern w:val="0"/>
          <w:sz w:val="24"/>
        </w:rPr>
      </w:pPr>
      <w:r>
        <w:rPr>
          <w:rFonts w:ascii="ＭＳ 明朝" w:hAnsi="ＭＳ 明朝" w:cs="#82l#82r#20#96#be#92#a9" w:hint="eastAsia"/>
          <w:kern w:val="0"/>
          <w:sz w:val="24"/>
        </w:rPr>
        <w:t>□ 内容は理解しましたが、今回の手術には同意しません。</w:t>
      </w:r>
    </w:p>
    <w:p w:rsidR="0081369E" w:rsidRDefault="0081369E">
      <w:pPr>
        <w:autoSpaceDE w:val="0"/>
        <w:autoSpaceDN w:val="0"/>
        <w:adjustRightInd w:val="0"/>
        <w:jc w:val="left"/>
        <w:rPr>
          <w:rFonts w:ascii="ＭＳ 明朝" w:hAnsi="ＭＳ 明朝" w:cs="#82l#82r#20#96#be#92#a9"/>
          <w:kern w:val="0"/>
          <w:sz w:val="24"/>
        </w:rPr>
      </w:pPr>
    </w:p>
    <w:p w:rsidR="0081369E" w:rsidRDefault="0081369E">
      <w:pPr>
        <w:autoSpaceDE w:val="0"/>
        <w:autoSpaceDN w:val="0"/>
        <w:adjustRightInd w:val="0"/>
        <w:ind w:firstLineChars="100" w:firstLine="240"/>
        <w:jc w:val="left"/>
        <w:rPr>
          <w:rFonts w:ascii="ＭＳ 明朝" w:hAnsi="ＭＳ 明朝" w:cs="#82l#82r#20#96#be#92#a9"/>
          <w:kern w:val="0"/>
          <w:sz w:val="24"/>
          <w:lang w:eastAsia="zh-TW"/>
        </w:rPr>
      </w:pPr>
      <w:r>
        <w:rPr>
          <w:rFonts w:ascii="ＭＳ 明朝" w:hAnsi="ＭＳ 明朝" w:cs="#82l#82r#20#96#be#92#a9" w:hint="eastAsia"/>
          <w:kern w:val="0"/>
          <w:sz w:val="24"/>
          <w:lang w:eastAsia="zh-TW"/>
        </w:rPr>
        <w:t>２.要望</w:t>
      </w:r>
    </w:p>
    <w:p w:rsidR="0081369E" w:rsidRDefault="0081369E">
      <w:pPr>
        <w:autoSpaceDE w:val="0"/>
        <w:autoSpaceDN w:val="0"/>
        <w:adjustRightInd w:val="0"/>
        <w:jc w:val="left"/>
        <w:rPr>
          <w:rFonts w:ascii="ＭＳ 明朝" w:hAnsi="ＭＳ 明朝" w:cs="#82l#82r#20#96#be#92#a9"/>
          <w:kern w:val="0"/>
          <w:sz w:val="24"/>
          <w:u w:val="single"/>
          <w:lang w:eastAsia="zh-TW"/>
        </w:rPr>
      </w:pPr>
      <w:r>
        <w:rPr>
          <w:rFonts w:ascii="ＭＳ 明朝" w:hAnsi="ＭＳ 明朝" w:cs="#82l#82r#20#96#be#92#a9" w:hint="eastAsia"/>
          <w:kern w:val="0"/>
          <w:sz w:val="24"/>
          <w:u w:val="single"/>
          <w:lang w:eastAsia="zh-TW"/>
        </w:rPr>
        <w:t xml:space="preserve">　　　　　　　　　　　　　　　　　　　　　　　　　　　　　　　　　　　　　　　　　　　　　　　　　　　　　　　　　</w:t>
      </w:r>
    </w:p>
    <w:p w:rsidR="0081369E" w:rsidRDefault="0081369E">
      <w:pPr>
        <w:autoSpaceDE w:val="0"/>
        <w:autoSpaceDN w:val="0"/>
        <w:adjustRightInd w:val="0"/>
        <w:jc w:val="left"/>
        <w:rPr>
          <w:rFonts w:ascii="ＭＳ 明朝" w:hAnsi="ＭＳ 明朝" w:cs="#82l#82r#20#96#be#92#a9"/>
          <w:kern w:val="0"/>
          <w:sz w:val="24"/>
          <w:u w:val="single"/>
          <w:lang w:eastAsia="zh-TW"/>
        </w:rPr>
      </w:pPr>
      <w:r>
        <w:rPr>
          <w:rFonts w:ascii="ＭＳ 明朝" w:hAnsi="ＭＳ 明朝" w:cs="#82l#82r#20#96#be#92#a9" w:hint="eastAsia"/>
          <w:kern w:val="0"/>
          <w:sz w:val="24"/>
          <w:u w:val="single"/>
          <w:lang w:eastAsia="zh-TW"/>
        </w:rPr>
        <w:t xml:space="preserve">　　　　　　　　　　　　　　　　　　　　　　　　　　　　　　　　　　　　　　　</w:t>
      </w:r>
    </w:p>
    <w:p w:rsidR="0081369E" w:rsidRDefault="0081369E">
      <w:pPr>
        <w:autoSpaceDE w:val="0"/>
        <w:autoSpaceDN w:val="0"/>
        <w:adjustRightInd w:val="0"/>
        <w:jc w:val="left"/>
        <w:rPr>
          <w:rFonts w:ascii="ＭＳ 明朝" w:hAnsi="ＭＳ 明朝" w:cs="#82l#82r#20#96#be#92#a9"/>
          <w:kern w:val="0"/>
          <w:sz w:val="24"/>
          <w:u w:val="single"/>
          <w:lang w:eastAsia="zh-TW"/>
        </w:rPr>
      </w:pPr>
      <w:r>
        <w:rPr>
          <w:rFonts w:ascii="ＭＳ 明朝" w:hAnsi="ＭＳ 明朝" w:cs="#82l#82r#20#96#be#92#a9" w:hint="eastAsia"/>
          <w:kern w:val="0"/>
          <w:sz w:val="24"/>
          <w:u w:val="single"/>
          <w:lang w:eastAsia="zh-TW"/>
        </w:rPr>
        <w:t xml:space="preserve">　　　　　　　　　　　　　　　　　　　　　　　　　　　　　　　　　　　　　　　</w:t>
      </w:r>
    </w:p>
    <w:p w:rsidR="0081369E" w:rsidRDefault="0081369E">
      <w:pPr>
        <w:autoSpaceDE w:val="0"/>
        <w:autoSpaceDN w:val="0"/>
        <w:adjustRightInd w:val="0"/>
        <w:jc w:val="left"/>
        <w:rPr>
          <w:rFonts w:ascii="ＭＳ 明朝" w:hAnsi="ＭＳ 明朝" w:cs="#82l#82r#20#96#be#92#a9"/>
          <w:kern w:val="0"/>
          <w:sz w:val="24"/>
          <w:u w:val="single"/>
          <w:lang w:eastAsia="zh-TW"/>
        </w:rPr>
      </w:pPr>
      <w:r>
        <w:rPr>
          <w:rFonts w:ascii="ＭＳ 明朝" w:hAnsi="ＭＳ 明朝" w:cs="#82l#82r#20#96#be#92#a9" w:hint="eastAsia"/>
          <w:kern w:val="0"/>
          <w:sz w:val="24"/>
          <w:u w:val="single"/>
          <w:lang w:eastAsia="zh-TW"/>
        </w:rPr>
        <w:t xml:space="preserve">　　　　　　　　　　　　　　　　　　　　　　　　　　　　　　　　　　　　　　　</w:t>
      </w:r>
    </w:p>
    <w:p w:rsidR="0081369E" w:rsidRDefault="0081369E">
      <w:pPr>
        <w:autoSpaceDE w:val="0"/>
        <w:autoSpaceDN w:val="0"/>
        <w:adjustRightInd w:val="0"/>
        <w:jc w:val="center"/>
        <w:rPr>
          <w:rFonts w:ascii="ＭＳ 明朝" w:hAnsi="ＭＳ 明朝" w:cs="#82l#82r#20#96#be#92#a9"/>
          <w:b/>
          <w:kern w:val="0"/>
          <w:sz w:val="24"/>
        </w:rPr>
      </w:pPr>
    </w:p>
    <w:p w:rsidR="0081369E" w:rsidRDefault="0081369E">
      <w:pPr>
        <w:autoSpaceDE w:val="0"/>
        <w:autoSpaceDN w:val="0"/>
        <w:adjustRightInd w:val="0"/>
        <w:jc w:val="center"/>
        <w:rPr>
          <w:rFonts w:ascii="ＭＳ 明朝" w:hAnsi="ＭＳ 明朝" w:cs="#82l#82r#20#96#be#92#a9"/>
          <w:b/>
          <w:kern w:val="0"/>
          <w:sz w:val="24"/>
          <w:lang w:eastAsia="zh-TW"/>
        </w:rPr>
      </w:pPr>
      <w:r>
        <w:rPr>
          <w:rFonts w:ascii="ＭＳ 明朝" w:hAnsi="ＭＳ 明朝" w:cs="#82l#82r#20#96#be#92#a9" w:hint="eastAsia"/>
          <w:b/>
          <w:kern w:val="0"/>
          <w:sz w:val="24"/>
          <w:lang w:eastAsia="zh-TW"/>
        </w:rPr>
        <w:t>同　意　書</w:t>
      </w:r>
    </w:p>
    <w:p w:rsidR="0081369E" w:rsidRDefault="0081369E">
      <w:pPr>
        <w:autoSpaceDE w:val="0"/>
        <w:autoSpaceDN w:val="0"/>
        <w:adjustRightInd w:val="0"/>
        <w:jc w:val="left"/>
        <w:rPr>
          <w:rFonts w:ascii="ＭＳ 明朝" w:hAnsi="ＭＳ 明朝" w:cs="#82l#82r#20#96#be#92#a9"/>
          <w:kern w:val="0"/>
          <w:sz w:val="24"/>
          <w:lang w:eastAsia="zh-TW"/>
        </w:rPr>
      </w:pPr>
    </w:p>
    <w:p w:rsidR="0081369E" w:rsidRDefault="0081369E">
      <w:pPr>
        <w:widowControl/>
        <w:spacing w:before="96" w:after="120" w:line="360" w:lineRule="atLeast"/>
        <w:jc w:val="left"/>
        <w:rPr>
          <w:rFonts w:ascii="ＭＳ 明朝" w:hAnsi="ＭＳ 明朝" w:cs="Arial"/>
          <w:kern w:val="0"/>
          <w:sz w:val="24"/>
          <w:shd w:val="clear" w:color="auto" w:fill="FFFFFF"/>
        </w:rPr>
      </w:pPr>
      <w:r>
        <w:rPr>
          <w:rFonts w:ascii="ＭＳ 明朝" w:hAnsi="ＭＳ 明朝" w:cs="Arial" w:hint="eastAsia"/>
          <w:kern w:val="0"/>
          <w:sz w:val="24"/>
          <w:shd w:val="clear" w:color="auto" w:fill="FFFFFF"/>
        </w:rPr>
        <w:t>私</w:t>
      </w:r>
      <w:r>
        <w:rPr>
          <w:rFonts w:ascii="ＭＳ 明朝" w:hAnsi="ＭＳ 明朝" w:cs="Arial" w:hint="eastAsia"/>
          <w:kern w:val="0"/>
          <w:sz w:val="24"/>
          <w:u w:val="single"/>
          <w:shd w:val="clear" w:color="auto" w:fill="FFFFFF"/>
        </w:rPr>
        <w:t xml:space="preserve">　　　　　　　　　　　　　</w:t>
      </w:r>
      <w:r>
        <w:rPr>
          <w:rFonts w:ascii="ＭＳ 明朝" w:hAnsi="ＭＳ 明朝" w:cs="Arial" w:hint="eastAsia"/>
          <w:kern w:val="0"/>
          <w:sz w:val="24"/>
          <w:shd w:val="clear" w:color="auto" w:fill="FFFFFF"/>
        </w:rPr>
        <w:t>は、歯科医師</w:t>
      </w:r>
      <w:r>
        <w:rPr>
          <w:rFonts w:ascii="ＭＳ 明朝" w:hAnsi="ＭＳ 明朝" w:cs="Arial" w:hint="eastAsia"/>
          <w:kern w:val="0"/>
          <w:sz w:val="24"/>
          <w:u w:val="single"/>
          <w:shd w:val="clear" w:color="auto" w:fill="FFFFFF"/>
        </w:rPr>
        <w:t xml:space="preserve">　　　　　　　　　　　　　</w:t>
      </w:r>
      <w:r>
        <w:rPr>
          <w:rFonts w:ascii="ＭＳ 明朝" w:hAnsi="ＭＳ 明朝" w:cs="Arial" w:hint="eastAsia"/>
          <w:kern w:val="0"/>
          <w:sz w:val="24"/>
          <w:shd w:val="clear" w:color="auto" w:fill="FFFFFF"/>
        </w:rPr>
        <w:t>より、　上記の説明を受け、内容を理解した上で、再生医療手術を受けること及び前記歯科医師の治療方針を受け入れることに同意します。</w:t>
      </w:r>
    </w:p>
    <w:p w:rsidR="0081369E" w:rsidRDefault="0081369E">
      <w:pPr>
        <w:widowControl/>
        <w:spacing w:line="330" w:lineRule="atLeast"/>
        <w:jc w:val="right"/>
        <w:rPr>
          <w:rFonts w:ascii="ＭＳ 明朝" w:hAnsi="ＭＳ 明朝" w:cs="Arial"/>
          <w:kern w:val="0"/>
          <w:sz w:val="24"/>
          <w:shd w:val="clear" w:color="auto" w:fill="FFFFFF"/>
        </w:rPr>
      </w:pPr>
    </w:p>
    <w:p w:rsidR="0081369E" w:rsidRDefault="0081369E">
      <w:pPr>
        <w:widowControl/>
        <w:spacing w:line="330" w:lineRule="atLeast"/>
        <w:jc w:val="right"/>
        <w:rPr>
          <w:rFonts w:ascii="ＭＳ 明朝" w:hAnsi="ＭＳ 明朝" w:cs="Arial"/>
          <w:kern w:val="0"/>
          <w:sz w:val="24"/>
          <w:shd w:val="clear" w:color="auto" w:fill="FFFFFF"/>
        </w:rPr>
      </w:pPr>
      <w:r>
        <w:rPr>
          <w:rFonts w:ascii="ＭＳ 明朝" w:hAnsi="ＭＳ 明朝" w:cs="Arial" w:hint="eastAsia"/>
          <w:kern w:val="0"/>
          <w:sz w:val="24"/>
          <w:shd w:val="clear" w:color="auto" w:fill="FFFFFF"/>
        </w:rPr>
        <w:t xml:space="preserve">　　年　　</w:t>
      </w:r>
      <w:r w:rsidR="00B74989">
        <w:rPr>
          <w:rFonts w:ascii="ＭＳ 明朝" w:hAnsi="ＭＳ 明朝" w:cs="Arial" w:hint="eastAsia"/>
          <w:kern w:val="0"/>
          <w:sz w:val="24"/>
          <w:shd w:val="clear" w:color="auto" w:fill="FFFFFF"/>
        </w:rPr>
        <w:t xml:space="preserve">　</w:t>
      </w:r>
      <w:r>
        <w:rPr>
          <w:rFonts w:ascii="ＭＳ 明朝" w:hAnsi="ＭＳ 明朝" w:cs="Arial" w:hint="eastAsia"/>
          <w:kern w:val="0"/>
          <w:sz w:val="24"/>
          <w:shd w:val="clear" w:color="auto" w:fill="FFFFFF"/>
        </w:rPr>
        <w:t>月　　　日</w:t>
      </w:r>
      <w:r>
        <w:rPr>
          <w:rFonts w:ascii="ＭＳ 明朝" w:hAnsi="ＭＳ 明朝" w:cs="Arial" w:hint="eastAsia"/>
          <w:kern w:val="0"/>
          <w:sz w:val="24"/>
          <w:shd w:val="clear" w:color="auto" w:fill="FFFFFF"/>
        </w:rPr>
        <w:br/>
      </w:r>
    </w:p>
    <w:p w:rsidR="0081369E" w:rsidRDefault="0081369E">
      <w:pPr>
        <w:autoSpaceDE w:val="0"/>
        <w:autoSpaceDN w:val="0"/>
        <w:adjustRightInd w:val="0"/>
        <w:jc w:val="left"/>
        <w:rPr>
          <w:rFonts w:ascii="ＭＳ 明朝" w:hAnsi="ＭＳ 明朝" w:cs="Arial"/>
          <w:kern w:val="0"/>
          <w:sz w:val="24"/>
          <w:shd w:val="clear" w:color="auto" w:fill="FFFFFF"/>
        </w:rPr>
      </w:pPr>
    </w:p>
    <w:p w:rsidR="0081369E" w:rsidRDefault="0081369E">
      <w:pPr>
        <w:autoSpaceDE w:val="0"/>
        <w:autoSpaceDN w:val="0"/>
        <w:adjustRightInd w:val="0"/>
        <w:jc w:val="left"/>
        <w:rPr>
          <w:sz w:val="24"/>
        </w:rPr>
      </w:pPr>
      <w:r>
        <w:rPr>
          <w:rFonts w:ascii="ＭＳ 明朝" w:hAnsi="ＭＳ 明朝" w:cs="Arial" w:hint="eastAsia"/>
          <w:kern w:val="0"/>
          <w:sz w:val="24"/>
          <w:shd w:val="clear" w:color="auto" w:fill="FFFFFF"/>
        </w:rPr>
        <w:t>患者様または保護者姓名</w:t>
      </w:r>
      <w:r>
        <w:rPr>
          <w:rFonts w:ascii="ＭＳ 明朝" w:hAnsi="ＭＳ 明朝" w:cs="Arial" w:hint="eastAsia"/>
          <w:kern w:val="0"/>
          <w:sz w:val="24"/>
          <w:u w:val="single"/>
          <w:shd w:val="clear" w:color="auto" w:fill="FFFFFF"/>
        </w:rPr>
        <w:t>：（自署）　　　　　　　　　　　　　　　　　　　㊞</w:t>
      </w:r>
    </w:p>
    <w:sectPr w:rsidR="0081369E" w:rsidSect="00B57A00">
      <w:pgSz w:w="11906" w:h="16838"/>
      <w:pgMar w:top="1134" w:right="1531" w:bottom="1134" w:left="153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F4" w:rsidRDefault="00693BF4" w:rsidP="0004480B">
      <w:r>
        <w:separator/>
      </w:r>
    </w:p>
  </w:endnote>
  <w:endnote w:type="continuationSeparator" w:id="0">
    <w:p w:rsidR="00693BF4" w:rsidRDefault="00693BF4" w:rsidP="0004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82l#82r#20#96#be#92#a9">
    <w:altName w:val="ＭＳ 明朝"/>
    <w:charset w:val="80"/>
    <w:family w:val="auto"/>
    <w:pitch w:val="default"/>
    <w:sig w:usb0="00000001" w:usb1="08070000" w:usb2="00000010" w:usb3="00000000" w:csb0="00020000" w:csb1="00000000"/>
  </w:font>
  <w:font w:name="IPAMincho">
    <w:altName w:val="AR PＰＯＰ４B"/>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F4" w:rsidRDefault="00693BF4" w:rsidP="0004480B">
      <w:r>
        <w:separator/>
      </w:r>
    </w:p>
  </w:footnote>
  <w:footnote w:type="continuationSeparator" w:id="0">
    <w:p w:rsidR="00693BF4" w:rsidRDefault="00693BF4" w:rsidP="00044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FullWidth"/>
      <w:lvlText w:val="第%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5FF5CDF"/>
    <w:multiLevelType w:val="multilevel"/>
    <w:tmpl w:val="25FF5CDF"/>
    <w:lvl w:ilvl="0">
      <w:start w:val="1"/>
      <w:numFmt w:val="decimalFullWidth"/>
      <w:lvlText w:val="（%1）"/>
      <w:lvlJc w:val="left"/>
      <w:pPr>
        <w:tabs>
          <w:tab w:val="num" w:pos="2988"/>
        </w:tabs>
        <w:ind w:left="2988" w:hanging="720"/>
      </w:pPr>
      <w:rPr>
        <w:rFonts w:hint="eastAsia"/>
      </w:rPr>
    </w:lvl>
    <w:lvl w:ilvl="1">
      <w:start w:val="1"/>
      <w:numFmt w:val="aiueoFullWidth"/>
      <w:lvlText w:val="(%2)"/>
      <w:lvlJc w:val="left"/>
      <w:pPr>
        <w:tabs>
          <w:tab w:val="num" w:pos="3108"/>
        </w:tabs>
        <w:ind w:left="3108" w:hanging="420"/>
      </w:pPr>
    </w:lvl>
    <w:lvl w:ilvl="2">
      <w:start w:val="1"/>
      <w:numFmt w:val="decimalEnclosedCircle"/>
      <w:lvlText w:val="%3"/>
      <w:lvlJc w:val="left"/>
      <w:pPr>
        <w:tabs>
          <w:tab w:val="num" w:pos="3528"/>
        </w:tabs>
        <w:ind w:left="3528" w:hanging="420"/>
      </w:pPr>
    </w:lvl>
    <w:lvl w:ilvl="3">
      <w:start w:val="1"/>
      <w:numFmt w:val="decimal"/>
      <w:lvlText w:val="%4."/>
      <w:lvlJc w:val="left"/>
      <w:pPr>
        <w:tabs>
          <w:tab w:val="num" w:pos="3948"/>
        </w:tabs>
        <w:ind w:left="3948" w:hanging="420"/>
      </w:pPr>
    </w:lvl>
    <w:lvl w:ilvl="4">
      <w:start w:val="1"/>
      <w:numFmt w:val="aiueoFullWidth"/>
      <w:lvlText w:val="(%5)"/>
      <w:lvlJc w:val="left"/>
      <w:pPr>
        <w:tabs>
          <w:tab w:val="num" w:pos="4368"/>
        </w:tabs>
        <w:ind w:left="4368" w:hanging="420"/>
      </w:pPr>
    </w:lvl>
    <w:lvl w:ilvl="5">
      <w:start w:val="1"/>
      <w:numFmt w:val="decimalEnclosedCircle"/>
      <w:lvlText w:val="%6"/>
      <w:lvlJc w:val="left"/>
      <w:pPr>
        <w:tabs>
          <w:tab w:val="num" w:pos="4788"/>
        </w:tabs>
        <w:ind w:left="4788" w:hanging="420"/>
      </w:pPr>
    </w:lvl>
    <w:lvl w:ilvl="6">
      <w:start w:val="1"/>
      <w:numFmt w:val="decimal"/>
      <w:lvlText w:val="%7."/>
      <w:lvlJc w:val="left"/>
      <w:pPr>
        <w:tabs>
          <w:tab w:val="num" w:pos="5208"/>
        </w:tabs>
        <w:ind w:left="5208" w:hanging="420"/>
      </w:pPr>
    </w:lvl>
    <w:lvl w:ilvl="7">
      <w:start w:val="1"/>
      <w:numFmt w:val="aiueoFullWidth"/>
      <w:lvlText w:val="(%8)"/>
      <w:lvlJc w:val="left"/>
      <w:pPr>
        <w:tabs>
          <w:tab w:val="num" w:pos="5628"/>
        </w:tabs>
        <w:ind w:left="5628" w:hanging="420"/>
      </w:pPr>
    </w:lvl>
    <w:lvl w:ilvl="8">
      <w:start w:val="1"/>
      <w:numFmt w:val="decimalEnclosedCircle"/>
      <w:lvlText w:val="%9"/>
      <w:lvlJc w:val="left"/>
      <w:pPr>
        <w:tabs>
          <w:tab w:val="num" w:pos="6048"/>
        </w:tabs>
        <w:ind w:left="6048"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E8B"/>
    <w:rsid w:val="0004480B"/>
    <w:rsid w:val="00044F6E"/>
    <w:rsid w:val="00172A27"/>
    <w:rsid w:val="001A02D0"/>
    <w:rsid w:val="00282E60"/>
    <w:rsid w:val="00297147"/>
    <w:rsid w:val="002E0296"/>
    <w:rsid w:val="003661F4"/>
    <w:rsid w:val="003C4266"/>
    <w:rsid w:val="003E6DD4"/>
    <w:rsid w:val="004345FD"/>
    <w:rsid w:val="00437BAE"/>
    <w:rsid w:val="00572567"/>
    <w:rsid w:val="005D07E0"/>
    <w:rsid w:val="005E7B28"/>
    <w:rsid w:val="0061045F"/>
    <w:rsid w:val="00693BF4"/>
    <w:rsid w:val="006A4F0A"/>
    <w:rsid w:val="006D0140"/>
    <w:rsid w:val="00722DF9"/>
    <w:rsid w:val="0076522D"/>
    <w:rsid w:val="0081369E"/>
    <w:rsid w:val="00825DCC"/>
    <w:rsid w:val="008371CF"/>
    <w:rsid w:val="00883669"/>
    <w:rsid w:val="00922A75"/>
    <w:rsid w:val="0098649D"/>
    <w:rsid w:val="009914B4"/>
    <w:rsid w:val="009961DF"/>
    <w:rsid w:val="009B2926"/>
    <w:rsid w:val="00A40EC5"/>
    <w:rsid w:val="00B441AE"/>
    <w:rsid w:val="00B569E0"/>
    <w:rsid w:val="00B57A00"/>
    <w:rsid w:val="00B65DF5"/>
    <w:rsid w:val="00B74989"/>
    <w:rsid w:val="00B800A7"/>
    <w:rsid w:val="00BA7778"/>
    <w:rsid w:val="00BC4AAF"/>
    <w:rsid w:val="00BC5FA4"/>
    <w:rsid w:val="00C20F09"/>
    <w:rsid w:val="00C32698"/>
    <w:rsid w:val="00CB037B"/>
    <w:rsid w:val="00D14A11"/>
    <w:rsid w:val="00D23BEC"/>
    <w:rsid w:val="00D70407"/>
    <w:rsid w:val="00DB2263"/>
    <w:rsid w:val="00E0705B"/>
    <w:rsid w:val="00E24C84"/>
    <w:rsid w:val="00E60544"/>
    <w:rsid w:val="00E742A9"/>
    <w:rsid w:val="00EB14BF"/>
    <w:rsid w:val="00EB46AB"/>
    <w:rsid w:val="00EB6786"/>
    <w:rsid w:val="00F24D43"/>
    <w:rsid w:val="00F85EC4"/>
    <w:rsid w:val="4D5B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71F463DA-A396-4B40-93D2-EF635477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sz w:val="18"/>
      <w:szCs w:val="18"/>
    </w:rPr>
  </w:style>
  <w:style w:type="character" w:customStyle="1" w:styleId="a5">
    <w:name w:val="ヘッダー (文字)"/>
    <w:link w:val="a6"/>
    <w:rPr>
      <w:kern w:val="2"/>
      <w:sz w:val="21"/>
      <w:szCs w:val="24"/>
    </w:rPr>
  </w:style>
  <w:style w:type="character" w:styleId="a7">
    <w:name w:val="annotation reference"/>
    <w:rPr>
      <w:sz w:val="18"/>
      <w:szCs w:val="18"/>
    </w:rPr>
  </w:style>
  <w:style w:type="character" w:customStyle="1" w:styleId="a8">
    <w:name w:val="フッター (文字)"/>
    <w:link w:val="a9"/>
    <w:rPr>
      <w:kern w:val="2"/>
      <w:sz w:val="21"/>
      <w:szCs w:val="24"/>
    </w:rPr>
  </w:style>
  <w:style w:type="paragraph" w:styleId="aa">
    <w:name w:val="List Paragraph"/>
    <w:basedOn w:val="a"/>
    <w:qFormat/>
    <w:pPr>
      <w:ind w:leftChars="400" w:left="840"/>
    </w:pPr>
  </w:style>
  <w:style w:type="paragraph" w:styleId="a9">
    <w:name w:val="footer"/>
    <w:basedOn w:val="a"/>
    <w:link w:val="a8"/>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table" w:styleId="ab">
    <w:name w:val="Table Grid"/>
    <w:basedOn w:val="a1"/>
    <w:rsid w:val="0061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E4C4-BAB6-418E-94B4-825ABEEB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3735</Words>
  <Characters>766</Characters>
  <Application>Microsoft Office Word</Application>
  <DocSecurity>0</DocSecurity>
  <PresentationFormat/>
  <Lines>6</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歯周組織等再生医療手術説明書・同意書</vt:lpstr>
    </vt:vector>
  </TitlesOfParts>
  <Company>Toshiba</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歯周組織等再生医療手術説明書・同意書</dc:title>
  <dc:subject/>
  <dc:creator>yasuyuki</dc:creator>
  <cp:keywords/>
  <cp:lastModifiedBy>0027廣瀬英一</cp:lastModifiedBy>
  <cp:revision>2</cp:revision>
  <cp:lastPrinted>2019-07-18T22:54:00Z</cp:lastPrinted>
  <dcterms:created xsi:type="dcterms:W3CDTF">2019-07-18T22:54:00Z</dcterms:created>
  <dcterms:modified xsi:type="dcterms:W3CDTF">2019-07-18T22:54:00Z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